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015" w:rsidRDefault="00C177C8" w:rsidP="00C177C8">
      <w:pPr>
        <w:jc w:val="center"/>
        <w:rPr>
          <w:rFonts w:ascii="Times New Roman" w:hAnsi="Times New Roman" w:cs="Times New Roman"/>
          <w:b/>
          <w:sz w:val="24"/>
          <w:szCs w:val="24"/>
        </w:rPr>
      </w:pPr>
      <w:r w:rsidRPr="00C177C8">
        <w:rPr>
          <w:rFonts w:ascii="Times New Roman" w:hAnsi="Times New Roman" w:cs="Times New Roman"/>
          <w:b/>
          <w:sz w:val="24"/>
          <w:szCs w:val="24"/>
        </w:rPr>
        <w:t>DOMENICA DELLA PAROLA 2023</w:t>
      </w:r>
    </w:p>
    <w:p w:rsidR="00C177C8" w:rsidRDefault="00C177C8" w:rsidP="00C177C8">
      <w:pPr>
        <w:spacing w:after="0"/>
        <w:jc w:val="both"/>
        <w:rPr>
          <w:rFonts w:ascii="Times New Roman" w:hAnsi="Times New Roman" w:cs="Times New Roman"/>
          <w:sz w:val="24"/>
          <w:szCs w:val="24"/>
        </w:rPr>
      </w:pPr>
      <w:r w:rsidRPr="00C177C8">
        <w:rPr>
          <w:rFonts w:ascii="Times New Roman" w:hAnsi="Times New Roman" w:cs="Times New Roman"/>
          <w:sz w:val="24"/>
          <w:szCs w:val="24"/>
        </w:rPr>
        <w:t xml:space="preserve">La Domenica della Parola di Dio 2023, il prossimo 22 gennaio, presenta come tema l’espressione tratta dalla Prima lettera di Giovanni: «Vi annunciamo ciò che abbiamo veduto» (1 </w:t>
      </w:r>
      <w:proofErr w:type="spellStart"/>
      <w:r w:rsidRPr="00C177C8">
        <w:rPr>
          <w:rFonts w:ascii="Times New Roman" w:hAnsi="Times New Roman" w:cs="Times New Roman"/>
          <w:sz w:val="24"/>
          <w:szCs w:val="24"/>
        </w:rPr>
        <w:t>Gv</w:t>
      </w:r>
      <w:proofErr w:type="spellEnd"/>
      <w:r w:rsidRPr="00C177C8">
        <w:rPr>
          <w:rFonts w:ascii="Times New Roman" w:hAnsi="Times New Roman" w:cs="Times New Roman"/>
          <w:sz w:val="24"/>
          <w:szCs w:val="24"/>
        </w:rPr>
        <w:t xml:space="preserve"> 1,3). L’autore del testo sacro intende esprimere come l’annuncio sia profondamente collegato con l’esperienza viva e diretta del mistero pasquale. Infatti, il discepolo non è soltanto colui che si fa portatore di un insegnamento, bensì è in grado di testimoniare con la propria vita la presenza del Risorto. Il Vangelo, infatti, non è riducibile ad un insieme di teorie e men che meno a indicazioni morali, bensì esprime il nostro partecipare alla vita nuova del Signore Risorto.</w:t>
      </w:r>
    </w:p>
    <w:p w:rsidR="00283C46" w:rsidRPr="00283C46" w:rsidRDefault="00283C46" w:rsidP="00C177C8">
      <w:pPr>
        <w:spacing w:after="0"/>
        <w:jc w:val="both"/>
        <w:rPr>
          <w:rFonts w:ascii="Times New Roman" w:hAnsi="Times New Roman" w:cs="Times New Roman"/>
          <w:b/>
          <w:sz w:val="24"/>
          <w:szCs w:val="24"/>
        </w:rPr>
      </w:pPr>
      <w:r w:rsidRPr="00283C46">
        <w:rPr>
          <w:rFonts w:ascii="Times New Roman" w:hAnsi="Times New Roman" w:cs="Times New Roman"/>
          <w:b/>
          <w:sz w:val="24"/>
          <w:szCs w:val="24"/>
        </w:rPr>
        <w:t>Il Papa istituisce la domenica della Parola di Dio</w:t>
      </w:r>
    </w:p>
    <w:p w:rsidR="00C177C8" w:rsidRDefault="00C177C8" w:rsidP="00C177C8">
      <w:pPr>
        <w:spacing w:after="0"/>
        <w:jc w:val="both"/>
        <w:rPr>
          <w:rFonts w:ascii="Times New Roman" w:hAnsi="Times New Roman" w:cs="Times New Roman"/>
          <w:i/>
          <w:sz w:val="24"/>
          <w:szCs w:val="24"/>
        </w:rPr>
      </w:pPr>
      <w:r w:rsidRPr="00C177C8">
        <w:rPr>
          <w:rFonts w:ascii="Times New Roman" w:hAnsi="Times New Roman" w:cs="Times New Roman"/>
          <w:color w:val="252525"/>
          <w:sz w:val="24"/>
          <w:szCs w:val="24"/>
        </w:rPr>
        <w:t xml:space="preserve">Il 30 settembre </w:t>
      </w:r>
      <w:r>
        <w:rPr>
          <w:rFonts w:ascii="Times New Roman" w:hAnsi="Times New Roman" w:cs="Times New Roman"/>
          <w:color w:val="252525"/>
          <w:sz w:val="24"/>
          <w:szCs w:val="24"/>
        </w:rPr>
        <w:t xml:space="preserve">del 2019 </w:t>
      </w:r>
      <w:r w:rsidRPr="00C177C8">
        <w:rPr>
          <w:rFonts w:ascii="Times New Roman" w:hAnsi="Times New Roman" w:cs="Times New Roman"/>
          <w:color w:val="252525"/>
          <w:sz w:val="24"/>
          <w:szCs w:val="24"/>
        </w:rPr>
        <w:t>Papa Francesco ha pubblicato “</w:t>
      </w:r>
      <w:proofErr w:type="spellStart"/>
      <w:r w:rsidRPr="00C177C8">
        <w:rPr>
          <w:rFonts w:ascii="Times New Roman" w:hAnsi="Times New Roman" w:cs="Times New Roman"/>
          <w:color w:val="252525"/>
          <w:sz w:val="24"/>
          <w:szCs w:val="24"/>
        </w:rPr>
        <w:t>Aperuit</w:t>
      </w:r>
      <w:proofErr w:type="spellEnd"/>
      <w:r w:rsidRPr="00C177C8">
        <w:rPr>
          <w:rFonts w:ascii="Times New Roman" w:hAnsi="Times New Roman" w:cs="Times New Roman"/>
          <w:color w:val="252525"/>
          <w:sz w:val="24"/>
          <w:szCs w:val="24"/>
        </w:rPr>
        <w:t xml:space="preserve"> </w:t>
      </w:r>
      <w:proofErr w:type="spellStart"/>
      <w:r w:rsidRPr="00C177C8">
        <w:rPr>
          <w:rFonts w:ascii="Times New Roman" w:hAnsi="Times New Roman" w:cs="Times New Roman"/>
          <w:color w:val="252525"/>
          <w:sz w:val="24"/>
          <w:szCs w:val="24"/>
        </w:rPr>
        <w:t>illis</w:t>
      </w:r>
      <w:proofErr w:type="spellEnd"/>
      <w:r w:rsidRPr="00C177C8">
        <w:rPr>
          <w:rFonts w:ascii="Times New Roman" w:hAnsi="Times New Roman" w:cs="Times New Roman"/>
          <w:color w:val="252525"/>
          <w:sz w:val="24"/>
          <w:szCs w:val="24"/>
        </w:rPr>
        <w:t xml:space="preserve">”, una lettera apostolica sotto forma di Motu proprio per istituire </w:t>
      </w:r>
      <w:r>
        <w:rPr>
          <w:rFonts w:ascii="Times New Roman" w:hAnsi="Times New Roman" w:cs="Times New Roman"/>
          <w:color w:val="252525"/>
          <w:sz w:val="24"/>
          <w:szCs w:val="24"/>
        </w:rPr>
        <w:t xml:space="preserve">la domenica </w:t>
      </w:r>
      <w:r w:rsidRPr="00C177C8">
        <w:rPr>
          <w:rFonts w:ascii="Times New Roman" w:hAnsi="Times New Roman" w:cs="Times New Roman"/>
          <w:color w:val="252525"/>
          <w:sz w:val="24"/>
          <w:szCs w:val="24"/>
        </w:rPr>
        <w:t>dedicata alla Parola di Dio</w:t>
      </w:r>
      <w:r>
        <w:rPr>
          <w:rFonts w:ascii="Times New Roman" w:hAnsi="Times New Roman" w:cs="Times New Roman"/>
          <w:color w:val="252525"/>
          <w:sz w:val="24"/>
          <w:szCs w:val="24"/>
        </w:rPr>
        <w:t>.</w:t>
      </w:r>
      <w:r>
        <w:rPr>
          <w:rFonts w:ascii="Times New Roman" w:hAnsi="Times New Roman" w:cs="Times New Roman"/>
          <w:sz w:val="24"/>
          <w:szCs w:val="24"/>
        </w:rPr>
        <w:t xml:space="preserve"> </w:t>
      </w:r>
      <w:r w:rsidRPr="00C177C8">
        <w:rPr>
          <w:rFonts w:ascii="Times New Roman" w:hAnsi="Times New Roman" w:cs="Times New Roman"/>
          <w:sz w:val="24"/>
          <w:szCs w:val="24"/>
        </w:rPr>
        <w:t xml:space="preserve">Il dedicare una giornata </w:t>
      </w:r>
      <w:r>
        <w:rPr>
          <w:rFonts w:ascii="Times New Roman" w:hAnsi="Times New Roman" w:cs="Times New Roman"/>
          <w:sz w:val="24"/>
          <w:szCs w:val="24"/>
        </w:rPr>
        <w:t xml:space="preserve">alla </w:t>
      </w:r>
      <w:r w:rsidR="00852AE2">
        <w:rPr>
          <w:rFonts w:ascii="Times New Roman" w:hAnsi="Times New Roman" w:cs="Times New Roman"/>
          <w:sz w:val="24"/>
          <w:szCs w:val="24"/>
        </w:rPr>
        <w:t xml:space="preserve">Parola di Dio </w:t>
      </w:r>
      <w:r w:rsidRPr="00C177C8">
        <w:rPr>
          <w:rFonts w:ascii="Times New Roman" w:hAnsi="Times New Roman" w:cs="Times New Roman"/>
          <w:sz w:val="24"/>
          <w:szCs w:val="24"/>
        </w:rPr>
        <w:t xml:space="preserve">è un’occasione preziosa per rendere la Chiesa sempre più consapevole di una realtà fondamentale della sua identità: la </w:t>
      </w:r>
      <w:r w:rsidR="00852AE2">
        <w:rPr>
          <w:rFonts w:ascii="Times New Roman" w:hAnsi="Times New Roman" w:cs="Times New Roman"/>
          <w:sz w:val="24"/>
          <w:szCs w:val="24"/>
        </w:rPr>
        <w:t xml:space="preserve">centralità della parola di Dio. </w:t>
      </w:r>
      <w:r w:rsidRPr="00852AE2">
        <w:rPr>
          <w:rStyle w:val="Enfasicorsivo"/>
          <w:rFonts w:ascii="Times New Roman" w:hAnsi="Times New Roman" w:cs="Times New Roman"/>
          <w:i w:val="0"/>
          <w:sz w:val="24"/>
          <w:szCs w:val="24"/>
        </w:rPr>
        <w:t>Non a caso</w:t>
      </w:r>
      <w:r w:rsidRPr="00852AE2">
        <w:rPr>
          <w:rFonts w:ascii="Times New Roman" w:hAnsi="Times New Roman" w:cs="Times New Roman"/>
          <w:i/>
          <w:sz w:val="24"/>
          <w:szCs w:val="24"/>
        </w:rPr>
        <w:t> </w:t>
      </w:r>
      <w:r w:rsidRPr="00852AE2">
        <w:rPr>
          <w:rStyle w:val="Enfasicorsivo"/>
          <w:rFonts w:ascii="Times New Roman" w:hAnsi="Times New Roman" w:cs="Times New Roman"/>
          <w:i w:val="0"/>
          <w:sz w:val="24"/>
          <w:szCs w:val="24"/>
        </w:rPr>
        <w:t xml:space="preserve">il Concilio Vaticano II apre il suo documento sulla divina rivelazione </w:t>
      </w:r>
      <w:r w:rsidRPr="00852AE2">
        <w:rPr>
          <w:rStyle w:val="Enfasicorsivo"/>
          <w:rFonts w:ascii="Times New Roman" w:hAnsi="Times New Roman" w:cs="Times New Roman"/>
          <w:sz w:val="24"/>
          <w:szCs w:val="24"/>
        </w:rPr>
        <w:t xml:space="preserve">Dei </w:t>
      </w:r>
      <w:proofErr w:type="spellStart"/>
      <w:r w:rsidRPr="00852AE2">
        <w:rPr>
          <w:rStyle w:val="Enfasicorsivo"/>
          <w:rFonts w:ascii="Times New Roman" w:hAnsi="Times New Roman" w:cs="Times New Roman"/>
          <w:sz w:val="24"/>
          <w:szCs w:val="24"/>
        </w:rPr>
        <w:t>Verbum</w:t>
      </w:r>
      <w:proofErr w:type="spellEnd"/>
      <w:r w:rsidRPr="00852AE2">
        <w:rPr>
          <w:rStyle w:val="Enfasicorsivo"/>
          <w:rFonts w:ascii="Times New Roman" w:hAnsi="Times New Roman" w:cs="Times New Roman"/>
          <w:i w:val="0"/>
          <w:sz w:val="24"/>
          <w:szCs w:val="24"/>
        </w:rPr>
        <w:t xml:space="preserve"> qualificando la Chiesa essenzialmente come la comunità di quanti si pongono «in religioso ascolto della parola di Dio» (n. 1). La Chiesa si riconosce come la comunità dei credenti in ascolto di Dio, che parla attraverso le Sacre Scritture tramandateci nel corso dei secoli dalla Tradizione</w:t>
      </w:r>
      <w:r w:rsidRPr="00852AE2">
        <w:rPr>
          <w:rFonts w:ascii="Times New Roman" w:hAnsi="Times New Roman" w:cs="Times New Roman"/>
          <w:i/>
          <w:sz w:val="24"/>
          <w:szCs w:val="24"/>
        </w:rPr>
        <w:t>.</w:t>
      </w:r>
    </w:p>
    <w:p w:rsidR="00283C46" w:rsidRPr="00283C46" w:rsidRDefault="00283C46" w:rsidP="00283C46">
      <w:pPr>
        <w:shd w:val="clear" w:color="auto" w:fill="FFFFFF"/>
        <w:spacing w:after="0" w:line="240" w:lineRule="auto"/>
        <w:outlineLvl w:val="1"/>
        <w:rPr>
          <w:rFonts w:ascii="Times New Roman" w:eastAsia="Times New Roman" w:hAnsi="Times New Roman" w:cs="Times New Roman"/>
          <w:b/>
          <w:sz w:val="24"/>
          <w:szCs w:val="24"/>
          <w:lang w:eastAsia="it-IT"/>
        </w:rPr>
      </w:pPr>
      <w:r w:rsidRPr="00283C46">
        <w:rPr>
          <w:rFonts w:ascii="Times New Roman" w:eastAsia="Times New Roman" w:hAnsi="Times New Roman" w:cs="Times New Roman"/>
          <w:b/>
          <w:sz w:val="24"/>
          <w:szCs w:val="24"/>
          <w:lang w:eastAsia="it-IT"/>
        </w:rPr>
        <w:t>Gesù apre le menti all’intelligenza delle Scritture</w:t>
      </w:r>
    </w:p>
    <w:p w:rsidR="00852AE2" w:rsidRDefault="00852AE2" w:rsidP="00C177C8">
      <w:pPr>
        <w:spacing w:after="0"/>
        <w:jc w:val="both"/>
        <w:rPr>
          <w:rFonts w:ascii="Times New Roman" w:hAnsi="Times New Roman" w:cs="Times New Roman"/>
          <w:sz w:val="24"/>
          <w:szCs w:val="24"/>
          <w:shd w:val="clear" w:color="auto" w:fill="FFFFFF"/>
        </w:rPr>
      </w:pPr>
      <w:r w:rsidRPr="00852AE2">
        <w:rPr>
          <w:rFonts w:ascii="Times New Roman" w:hAnsi="Times New Roman" w:cs="Times New Roman"/>
          <w:sz w:val="24"/>
          <w:szCs w:val="24"/>
          <w:shd w:val="clear" w:color="auto" w:fill="FFFFFF"/>
        </w:rPr>
        <w:t>“</w:t>
      </w:r>
      <w:proofErr w:type="spellStart"/>
      <w:r w:rsidRPr="00852AE2">
        <w:rPr>
          <w:rFonts w:ascii="Times New Roman" w:hAnsi="Times New Roman" w:cs="Times New Roman"/>
          <w:sz w:val="24"/>
          <w:szCs w:val="24"/>
          <w:shd w:val="clear" w:color="auto" w:fill="FFFFFF"/>
        </w:rPr>
        <w:t>Aperuit</w:t>
      </w:r>
      <w:proofErr w:type="spellEnd"/>
      <w:r w:rsidRPr="00852AE2">
        <w:rPr>
          <w:rFonts w:ascii="Times New Roman" w:hAnsi="Times New Roman" w:cs="Times New Roman"/>
          <w:sz w:val="24"/>
          <w:szCs w:val="24"/>
          <w:shd w:val="clear" w:color="auto" w:fill="FFFFFF"/>
        </w:rPr>
        <w:t xml:space="preserve"> </w:t>
      </w:r>
      <w:proofErr w:type="spellStart"/>
      <w:r w:rsidRPr="00852AE2">
        <w:rPr>
          <w:rFonts w:ascii="Times New Roman" w:hAnsi="Times New Roman" w:cs="Times New Roman"/>
          <w:sz w:val="24"/>
          <w:szCs w:val="24"/>
          <w:shd w:val="clear" w:color="auto" w:fill="FFFFFF"/>
        </w:rPr>
        <w:t>illis</w:t>
      </w:r>
      <w:proofErr w:type="spellEnd"/>
      <w:r w:rsidRPr="00852AE2">
        <w:rPr>
          <w:rFonts w:ascii="Times New Roman" w:hAnsi="Times New Roman" w:cs="Times New Roman"/>
          <w:sz w:val="24"/>
          <w:szCs w:val="24"/>
          <w:shd w:val="clear" w:color="auto" w:fill="FFFFFF"/>
        </w:rPr>
        <w:t xml:space="preserve">” </w:t>
      </w:r>
      <w:r w:rsidRPr="00852AE2">
        <w:rPr>
          <w:rFonts w:ascii="Times New Roman" w:hAnsi="Times New Roman" w:cs="Times New Roman"/>
          <w:sz w:val="24"/>
          <w:szCs w:val="24"/>
          <w:shd w:val="clear" w:color="auto" w:fill="FFFFFF"/>
        </w:rPr>
        <w:t>inizia con il passo del Vangelo di Luca (Lc 24,45) in cui Gesù risorto appare ai discepoli</w:t>
      </w:r>
      <w:r>
        <w:rPr>
          <w:rFonts w:ascii="Times New Roman" w:hAnsi="Times New Roman" w:cs="Times New Roman"/>
          <w:sz w:val="24"/>
          <w:szCs w:val="24"/>
          <w:shd w:val="clear" w:color="auto" w:fill="FFFFFF"/>
        </w:rPr>
        <w:t xml:space="preserve"> mentre sono radunati insieme: «</w:t>
      </w:r>
      <w:r w:rsidRPr="00852AE2">
        <w:rPr>
          <w:rFonts w:ascii="Times New Roman" w:hAnsi="Times New Roman" w:cs="Times New Roman"/>
          <w:sz w:val="24"/>
          <w:szCs w:val="24"/>
          <w:shd w:val="clear" w:color="auto" w:fill="FFFFFF"/>
        </w:rPr>
        <w:t>Allora aprì loro (</w:t>
      </w:r>
      <w:proofErr w:type="spellStart"/>
      <w:r w:rsidRPr="00852AE2">
        <w:rPr>
          <w:rFonts w:ascii="Times New Roman" w:hAnsi="Times New Roman" w:cs="Times New Roman"/>
          <w:i/>
          <w:sz w:val="24"/>
          <w:szCs w:val="24"/>
          <w:shd w:val="clear" w:color="auto" w:fill="FFFFFF"/>
        </w:rPr>
        <w:t>aperuit</w:t>
      </w:r>
      <w:proofErr w:type="spellEnd"/>
      <w:r w:rsidRPr="00852AE2">
        <w:rPr>
          <w:rFonts w:ascii="Times New Roman" w:hAnsi="Times New Roman" w:cs="Times New Roman"/>
          <w:i/>
          <w:sz w:val="24"/>
          <w:szCs w:val="24"/>
          <w:shd w:val="clear" w:color="auto" w:fill="FFFFFF"/>
        </w:rPr>
        <w:t xml:space="preserve"> </w:t>
      </w:r>
      <w:proofErr w:type="spellStart"/>
      <w:r w:rsidRPr="00852AE2">
        <w:rPr>
          <w:rFonts w:ascii="Times New Roman" w:hAnsi="Times New Roman" w:cs="Times New Roman"/>
          <w:i/>
          <w:sz w:val="24"/>
          <w:szCs w:val="24"/>
          <w:shd w:val="clear" w:color="auto" w:fill="FFFFFF"/>
        </w:rPr>
        <w:t>illis</w:t>
      </w:r>
      <w:proofErr w:type="spellEnd"/>
      <w:r w:rsidRPr="00852AE2">
        <w:rPr>
          <w:rFonts w:ascii="Times New Roman" w:hAnsi="Times New Roman" w:cs="Times New Roman"/>
          <w:sz w:val="24"/>
          <w:szCs w:val="24"/>
          <w:shd w:val="clear" w:color="auto" w:fill="FFFFFF"/>
        </w:rPr>
        <w:t>) la mente a</w:t>
      </w:r>
      <w:r>
        <w:rPr>
          <w:rFonts w:ascii="Times New Roman" w:hAnsi="Times New Roman" w:cs="Times New Roman"/>
          <w:sz w:val="24"/>
          <w:szCs w:val="24"/>
          <w:shd w:val="clear" w:color="auto" w:fill="FFFFFF"/>
        </w:rPr>
        <w:t xml:space="preserve">ll'intelligenza delle Scritture». </w:t>
      </w:r>
      <w:r w:rsidRPr="00852AE2">
        <w:rPr>
          <w:rFonts w:ascii="Times New Roman" w:hAnsi="Times New Roman" w:cs="Times New Roman"/>
          <w:sz w:val="24"/>
          <w:szCs w:val="24"/>
          <w:shd w:val="clear" w:color="auto" w:fill="FFFFFF"/>
        </w:rPr>
        <w:t>A quegli uomini impauriti e delusi rivela il senso del mistero pasquale: che cioè, secondo il progetto eterno del Padre, Gesù doveva patire e risuscitare dai morti per offrire la conversione e il perdono dei peccati; e promette lo Spirito Santo che darà loro la forza di essere testimon</w:t>
      </w:r>
      <w:r>
        <w:rPr>
          <w:rFonts w:ascii="Times New Roman" w:hAnsi="Times New Roman" w:cs="Times New Roman"/>
          <w:sz w:val="24"/>
          <w:szCs w:val="24"/>
          <w:shd w:val="clear" w:color="auto" w:fill="FFFFFF"/>
        </w:rPr>
        <w:t>i di questo Mistero di salvezza</w:t>
      </w:r>
      <w:r w:rsidRPr="00852AE2">
        <w:rPr>
          <w:rFonts w:ascii="Times New Roman" w:hAnsi="Times New Roman" w:cs="Times New Roman"/>
          <w:sz w:val="24"/>
          <w:szCs w:val="24"/>
          <w:shd w:val="clear" w:color="auto" w:fill="FFFFFF"/>
        </w:rPr>
        <w:t>.</w:t>
      </w:r>
      <w:r w:rsidRPr="00852AE2">
        <w:rPr>
          <w:rFonts w:ascii="Verdana" w:hAnsi="Verdana"/>
          <w:color w:val="373737"/>
          <w:shd w:val="clear" w:color="auto" w:fill="FFFFFF"/>
        </w:rPr>
        <w:t xml:space="preserve"> </w:t>
      </w:r>
      <w:r w:rsidRPr="00852AE2">
        <w:rPr>
          <w:rFonts w:ascii="Times New Roman" w:hAnsi="Times New Roman" w:cs="Times New Roman"/>
          <w:sz w:val="24"/>
          <w:szCs w:val="24"/>
          <w:shd w:val="clear" w:color="auto" w:fill="FFFFFF"/>
        </w:rPr>
        <w:t>La Dom</w:t>
      </w:r>
      <w:r>
        <w:rPr>
          <w:rFonts w:ascii="Times New Roman" w:hAnsi="Times New Roman" w:cs="Times New Roman"/>
          <w:sz w:val="24"/>
          <w:szCs w:val="24"/>
          <w:shd w:val="clear" w:color="auto" w:fill="FFFFFF"/>
        </w:rPr>
        <w:t xml:space="preserve">enica della Parola di Dio </w:t>
      </w:r>
      <w:r w:rsidRPr="00852AE2">
        <w:rPr>
          <w:rFonts w:ascii="Times New Roman" w:hAnsi="Times New Roman" w:cs="Times New Roman"/>
          <w:sz w:val="24"/>
          <w:szCs w:val="24"/>
          <w:shd w:val="clear" w:color="auto" w:fill="FFFFFF"/>
        </w:rPr>
        <w:t>si colloca in un periodo dell’anno che invita a rafforzare i legami con gli ebrei e a pr</w:t>
      </w:r>
      <w:r>
        <w:rPr>
          <w:rFonts w:ascii="Times New Roman" w:hAnsi="Times New Roman" w:cs="Times New Roman"/>
          <w:sz w:val="24"/>
          <w:szCs w:val="24"/>
          <w:shd w:val="clear" w:color="auto" w:fill="FFFFFF"/>
        </w:rPr>
        <w:t>egare per l’unità dei cristiani, come afferma il Papa: «</w:t>
      </w:r>
      <w:r w:rsidRPr="00852AE2">
        <w:rPr>
          <w:rFonts w:ascii="Times New Roman" w:hAnsi="Times New Roman" w:cs="Times New Roman"/>
          <w:sz w:val="24"/>
          <w:szCs w:val="24"/>
          <w:shd w:val="clear" w:color="auto" w:fill="FFFFFF"/>
        </w:rPr>
        <w:t>Non si tratta di una mera coincidenza temporale: celebrare la Domenica della Parola di Dio esprime una valenza ecumenica, perché la Sacra Scrittura indica a quanti si pongono in ascolto il cammino da perseguire per giunger</w:t>
      </w:r>
      <w:r>
        <w:rPr>
          <w:rFonts w:ascii="Times New Roman" w:hAnsi="Times New Roman" w:cs="Times New Roman"/>
          <w:sz w:val="24"/>
          <w:szCs w:val="24"/>
          <w:shd w:val="clear" w:color="auto" w:fill="FFFFFF"/>
        </w:rPr>
        <w:t>e a un’unità autentica e solida»</w:t>
      </w:r>
      <w:r w:rsidRPr="00852AE2">
        <w:rPr>
          <w:rFonts w:ascii="Times New Roman" w:hAnsi="Times New Roman" w:cs="Times New Roman"/>
          <w:sz w:val="24"/>
          <w:szCs w:val="24"/>
          <w:shd w:val="clear" w:color="auto" w:fill="FFFFFF"/>
        </w:rPr>
        <w:t>.</w:t>
      </w:r>
    </w:p>
    <w:p w:rsidR="00283C46" w:rsidRPr="00283C46" w:rsidRDefault="00283C46" w:rsidP="00283C46">
      <w:pPr>
        <w:shd w:val="clear" w:color="auto" w:fill="FFFFFF"/>
        <w:spacing w:after="0" w:line="240" w:lineRule="auto"/>
        <w:outlineLvl w:val="1"/>
        <w:rPr>
          <w:rFonts w:ascii="Times New Roman" w:eastAsia="Times New Roman" w:hAnsi="Times New Roman" w:cs="Times New Roman"/>
          <w:b/>
          <w:sz w:val="24"/>
          <w:szCs w:val="24"/>
          <w:lang w:eastAsia="it-IT"/>
        </w:rPr>
      </w:pPr>
      <w:r w:rsidRPr="00283C46">
        <w:rPr>
          <w:rFonts w:ascii="Times New Roman" w:eastAsia="Times New Roman" w:hAnsi="Times New Roman" w:cs="Times New Roman"/>
          <w:b/>
          <w:sz w:val="24"/>
          <w:szCs w:val="24"/>
          <w:lang w:eastAsia="it-IT"/>
        </w:rPr>
        <w:t>Come celebrare la Domenica della Parola di Dio</w:t>
      </w:r>
    </w:p>
    <w:p w:rsidR="00852AE2" w:rsidRDefault="00852AE2" w:rsidP="00C177C8">
      <w:pPr>
        <w:spacing w:after="0"/>
        <w:jc w:val="both"/>
        <w:rPr>
          <w:rFonts w:ascii="Times New Roman" w:hAnsi="Times New Roman" w:cs="Times New Roman"/>
          <w:sz w:val="24"/>
          <w:szCs w:val="24"/>
          <w:shd w:val="clear" w:color="auto" w:fill="FFFFFF"/>
        </w:rPr>
      </w:pPr>
      <w:r w:rsidRPr="00852AE2">
        <w:rPr>
          <w:rFonts w:ascii="Times New Roman" w:hAnsi="Times New Roman" w:cs="Times New Roman"/>
          <w:sz w:val="24"/>
          <w:szCs w:val="24"/>
          <w:shd w:val="clear" w:color="auto" w:fill="FFFFFF"/>
        </w:rPr>
        <w:t>Francesco e</w:t>
      </w:r>
      <w:r>
        <w:rPr>
          <w:rFonts w:ascii="Times New Roman" w:hAnsi="Times New Roman" w:cs="Times New Roman"/>
          <w:sz w:val="24"/>
          <w:szCs w:val="24"/>
          <w:shd w:val="clear" w:color="auto" w:fill="FFFFFF"/>
        </w:rPr>
        <w:t>sorta a vivere questa domenica «</w:t>
      </w:r>
      <w:r w:rsidRPr="00852AE2">
        <w:rPr>
          <w:rFonts w:ascii="Times New Roman" w:hAnsi="Times New Roman" w:cs="Times New Roman"/>
          <w:sz w:val="24"/>
          <w:szCs w:val="24"/>
          <w:shd w:val="clear" w:color="auto" w:fill="FFFFFF"/>
        </w:rPr>
        <w:t>come un giorno solenne. Sarà importante (…) che nella celebrazione eucaristica si possa intronizzare il testo sacro, così da rendere evidente all’assemblea il valore normativo che la Parola di Dio possiede (…) I Vescovi potranno in questa Domenica celebrare il rito del Lettorato o affidare un ministero simile, per richiamare l’importanza della proclamazione della Parola di Dio nella liturgia. È fondamentale, infatti, che non venga meno ogni sforzo perché si preparino alcuni fedeli ad essere veri annunciatori della Parola con una preparazione adeguata (…) i parroci potranno trovare le forme per la consegna della Bibbia, o di un suo libro, a tutta l’assemblea in modo da far emergere l’importanza di continuare nella vita quotidiana la lettura, l’approfondimento e la preghiera con la Sacra Scrittura, con un particolare</w:t>
      </w:r>
      <w:r>
        <w:rPr>
          <w:rFonts w:ascii="Times New Roman" w:hAnsi="Times New Roman" w:cs="Times New Roman"/>
          <w:sz w:val="24"/>
          <w:szCs w:val="24"/>
          <w:shd w:val="clear" w:color="auto" w:fill="FFFFFF"/>
        </w:rPr>
        <w:t xml:space="preserve"> riferimento alla lectio divina»</w:t>
      </w:r>
      <w:r w:rsidRPr="00852AE2">
        <w:rPr>
          <w:rFonts w:ascii="Times New Roman" w:hAnsi="Times New Roman" w:cs="Times New Roman"/>
          <w:sz w:val="24"/>
          <w:szCs w:val="24"/>
          <w:shd w:val="clear" w:color="auto" w:fill="FFFFFF"/>
        </w:rPr>
        <w:t>.</w:t>
      </w:r>
    </w:p>
    <w:p w:rsidR="00283C46" w:rsidRPr="00283C46" w:rsidRDefault="00283C46" w:rsidP="00C177C8">
      <w:pPr>
        <w:spacing w:after="0"/>
        <w:jc w:val="both"/>
        <w:rPr>
          <w:rFonts w:ascii="Times New Roman" w:hAnsi="Times New Roman" w:cs="Times New Roman"/>
          <w:b/>
          <w:sz w:val="24"/>
          <w:szCs w:val="24"/>
          <w:shd w:val="clear" w:color="auto" w:fill="FFFFFF"/>
        </w:rPr>
      </w:pPr>
      <w:r w:rsidRPr="00283C46">
        <w:rPr>
          <w:rFonts w:ascii="Times New Roman" w:hAnsi="Times New Roman" w:cs="Times New Roman"/>
          <w:b/>
          <w:sz w:val="24"/>
          <w:szCs w:val="24"/>
          <w:shd w:val="clear" w:color="auto" w:fill="FFFFFF"/>
        </w:rPr>
        <w:t>La proposta della Diocesi</w:t>
      </w:r>
    </w:p>
    <w:p w:rsidR="00852AE2" w:rsidRDefault="00852AE2" w:rsidP="00C177C8">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Per sostenere le comunità e i parroci nell’accoglienza delle tante possibilità offerte dalla Domenica della Parola, l’Ufficio per la Catechesi e per la Liturgia hanno predisposto un breve sussidio (scaricabile dai rispettivi siti: </w:t>
      </w:r>
      <w:r w:rsidRPr="00852AE2">
        <w:rPr>
          <w:rFonts w:ascii="Times New Roman" w:hAnsi="Times New Roman" w:cs="Times New Roman"/>
          <w:i/>
          <w:sz w:val="24"/>
          <w:szCs w:val="24"/>
          <w:shd w:val="clear" w:color="auto" w:fill="FFFFFF"/>
        </w:rPr>
        <w:t>catechesi.diocesidicomo.it; liturgia.diocesidicomo.it</w:t>
      </w:r>
      <w:r>
        <w:rPr>
          <w:rFonts w:ascii="Times New Roman" w:hAnsi="Times New Roman" w:cs="Times New Roman"/>
          <w:sz w:val="24"/>
          <w:szCs w:val="24"/>
          <w:shd w:val="clear" w:color="auto" w:fill="FFFFFF"/>
        </w:rPr>
        <w:t xml:space="preserve">) suddiviso in tre parti: 1. </w:t>
      </w:r>
      <w:proofErr w:type="gramStart"/>
      <w:r w:rsidR="00283C46">
        <w:rPr>
          <w:rFonts w:ascii="Times New Roman" w:hAnsi="Times New Roman" w:cs="Times New Roman"/>
          <w:sz w:val="24"/>
          <w:szCs w:val="24"/>
          <w:shd w:val="clear" w:color="auto" w:fill="FFFFFF"/>
        </w:rPr>
        <w:t>u</w:t>
      </w:r>
      <w:r>
        <w:rPr>
          <w:rFonts w:ascii="Times New Roman" w:hAnsi="Times New Roman" w:cs="Times New Roman"/>
          <w:sz w:val="24"/>
          <w:szCs w:val="24"/>
          <w:shd w:val="clear" w:color="auto" w:fill="FFFFFF"/>
        </w:rPr>
        <w:t>n</w:t>
      </w:r>
      <w:proofErr w:type="gramEnd"/>
      <w:r>
        <w:rPr>
          <w:rFonts w:ascii="Times New Roman" w:hAnsi="Times New Roman" w:cs="Times New Roman"/>
          <w:sz w:val="24"/>
          <w:szCs w:val="24"/>
          <w:shd w:val="clear" w:color="auto" w:fill="FFFFFF"/>
        </w:rPr>
        <w:t xml:space="preserve"> esempio di catechesi biblica da condividere con la propria comunità a partire dal vangelo della domenica 22 gennaio; </w:t>
      </w:r>
      <w:r w:rsidR="00283C46">
        <w:rPr>
          <w:rFonts w:ascii="Times New Roman" w:hAnsi="Times New Roman" w:cs="Times New Roman"/>
          <w:sz w:val="24"/>
          <w:szCs w:val="24"/>
          <w:shd w:val="clear" w:color="auto" w:fill="FFFFFF"/>
        </w:rPr>
        <w:t xml:space="preserve">2. </w:t>
      </w:r>
      <w:proofErr w:type="gramStart"/>
      <w:r w:rsidR="00283C46">
        <w:rPr>
          <w:rFonts w:ascii="Times New Roman" w:hAnsi="Times New Roman" w:cs="Times New Roman"/>
          <w:sz w:val="24"/>
          <w:szCs w:val="24"/>
          <w:shd w:val="clear" w:color="auto" w:fill="FFFFFF"/>
        </w:rPr>
        <w:t>una</w:t>
      </w:r>
      <w:proofErr w:type="gramEnd"/>
      <w:r w:rsidR="00283C46">
        <w:rPr>
          <w:rFonts w:ascii="Times New Roman" w:hAnsi="Times New Roman" w:cs="Times New Roman"/>
          <w:sz w:val="24"/>
          <w:szCs w:val="24"/>
          <w:shd w:val="clear" w:color="auto" w:fill="FFFFFF"/>
        </w:rPr>
        <w:t xml:space="preserve"> riflessione sulla presenza della Parola di Dio nella liturgia domenicale; 3. </w:t>
      </w:r>
      <w:proofErr w:type="gramStart"/>
      <w:r w:rsidR="00283C46">
        <w:rPr>
          <w:rFonts w:ascii="Times New Roman" w:hAnsi="Times New Roman" w:cs="Times New Roman"/>
          <w:sz w:val="24"/>
          <w:szCs w:val="24"/>
          <w:shd w:val="clear" w:color="auto" w:fill="FFFFFF"/>
        </w:rPr>
        <w:t>alcune</w:t>
      </w:r>
      <w:proofErr w:type="gramEnd"/>
      <w:r w:rsidR="00283C46">
        <w:rPr>
          <w:rFonts w:ascii="Times New Roman" w:hAnsi="Times New Roman" w:cs="Times New Roman"/>
          <w:sz w:val="24"/>
          <w:szCs w:val="24"/>
          <w:shd w:val="clear" w:color="auto" w:fill="FFFFFF"/>
        </w:rPr>
        <w:t xml:space="preserve"> indicazioni relative all’animazione liturgica.</w:t>
      </w:r>
    </w:p>
    <w:p w:rsidR="00283C46" w:rsidRDefault="00283C46" w:rsidP="00C177C8">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Il piccolo opuscolo sarà disponibile sui rispettivi siti degli uffici competenti a partire da lunedì 9 gennaio; nei giorni successivi verrà pubblicato anche un video in qualità di strumento formativo in preparazione a questa giornata.</w:t>
      </w:r>
    </w:p>
    <w:p w:rsidR="00283C46" w:rsidRDefault="00283C46" w:rsidP="00C177C8">
      <w:pPr>
        <w:spacing w:after="0"/>
        <w:jc w:val="both"/>
        <w:rPr>
          <w:rFonts w:ascii="Times New Roman" w:hAnsi="Times New Roman" w:cs="Times New Roman"/>
          <w:sz w:val="24"/>
          <w:szCs w:val="24"/>
          <w:shd w:val="clear" w:color="auto" w:fill="FFFFFF"/>
        </w:rPr>
      </w:pPr>
      <w:bookmarkStart w:id="0" w:name="_GoBack"/>
      <w:bookmarkEnd w:id="0"/>
    </w:p>
    <w:p w:rsidR="00283C46" w:rsidRPr="00283C46" w:rsidRDefault="00283C46" w:rsidP="00283C46">
      <w:pPr>
        <w:spacing w:after="0"/>
        <w:jc w:val="center"/>
        <w:rPr>
          <w:rFonts w:ascii="Times New Roman" w:hAnsi="Times New Roman" w:cs="Times New Roman"/>
          <w:i/>
          <w:sz w:val="24"/>
          <w:szCs w:val="24"/>
          <w:shd w:val="clear" w:color="auto" w:fill="FFFFFF"/>
        </w:rPr>
      </w:pPr>
      <w:proofErr w:type="gramStart"/>
      <w:r w:rsidRPr="00283C46">
        <w:rPr>
          <w:rFonts w:ascii="Times New Roman" w:hAnsi="Times New Roman" w:cs="Times New Roman"/>
          <w:i/>
          <w:sz w:val="24"/>
          <w:szCs w:val="24"/>
          <w:shd w:val="clear" w:color="auto" w:fill="FFFFFF"/>
        </w:rPr>
        <w:t>don</w:t>
      </w:r>
      <w:proofErr w:type="gramEnd"/>
      <w:r w:rsidRPr="00283C46">
        <w:rPr>
          <w:rFonts w:ascii="Times New Roman" w:hAnsi="Times New Roman" w:cs="Times New Roman"/>
          <w:i/>
          <w:sz w:val="24"/>
          <w:szCs w:val="24"/>
          <w:shd w:val="clear" w:color="auto" w:fill="FFFFFF"/>
        </w:rPr>
        <w:t xml:space="preserve"> Francesco Vanotti</w:t>
      </w:r>
    </w:p>
    <w:p w:rsidR="00283C46" w:rsidRPr="00852AE2" w:rsidRDefault="00283C46" w:rsidP="00283C46">
      <w:pPr>
        <w:spacing w:after="0"/>
        <w:jc w:val="center"/>
        <w:rPr>
          <w:rFonts w:ascii="Times New Roman" w:hAnsi="Times New Roman" w:cs="Times New Roman"/>
          <w:sz w:val="24"/>
          <w:szCs w:val="24"/>
        </w:rPr>
      </w:pPr>
      <w:r>
        <w:rPr>
          <w:rFonts w:ascii="Times New Roman" w:hAnsi="Times New Roman" w:cs="Times New Roman"/>
          <w:sz w:val="24"/>
          <w:szCs w:val="24"/>
          <w:shd w:val="clear" w:color="auto" w:fill="FFFFFF"/>
        </w:rPr>
        <w:t>Ufficio per la Catechesi</w:t>
      </w:r>
    </w:p>
    <w:sectPr w:rsidR="00283C46" w:rsidRPr="00852AE2" w:rsidSect="00283C46">
      <w:pgSz w:w="11906" w:h="16838"/>
      <w:pgMar w:top="709"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7C8"/>
    <w:rsid w:val="00283C46"/>
    <w:rsid w:val="00852AE2"/>
    <w:rsid w:val="00861015"/>
    <w:rsid w:val="00C177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4024B-1873-4248-AAB2-D73E1C87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C177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608910">
      <w:bodyDiv w:val="1"/>
      <w:marLeft w:val="0"/>
      <w:marRight w:val="0"/>
      <w:marTop w:val="0"/>
      <w:marBottom w:val="0"/>
      <w:divBdr>
        <w:top w:val="none" w:sz="0" w:space="0" w:color="auto"/>
        <w:left w:val="none" w:sz="0" w:space="0" w:color="auto"/>
        <w:bottom w:val="none" w:sz="0" w:space="0" w:color="auto"/>
        <w:right w:val="none" w:sz="0" w:space="0" w:color="auto"/>
      </w:divBdr>
    </w:div>
    <w:div w:id="178449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648</Words>
  <Characters>3694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Francesco Vanotti</dc:creator>
  <cp:keywords/>
  <dc:description/>
  <cp:lastModifiedBy>Don Francesco Vanotti</cp:lastModifiedBy>
  <cp:revision>1</cp:revision>
  <dcterms:created xsi:type="dcterms:W3CDTF">2023-01-04T19:44:00Z</dcterms:created>
  <dcterms:modified xsi:type="dcterms:W3CDTF">2023-01-04T20:15:00Z</dcterms:modified>
</cp:coreProperties>
</file>