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rPr>
          <w:rFonts w:ascii="Avenir Roman" w:cs="Avenir Roman" w:hAnsi="Avenir Roman" w:eastAsia="Avenir Roman"/>
          <w:outline w:val="0"/>
          <w:color w:val="0096ff"/>
          <w14:textFill>
            <w14:solidFill>
              <w14:srgbClr w14:val="0096FF"/>
            </w14:solidFill>
          </w14:textFill>
        </w:rPr>
      </w:pPr>
      <w:r>
        <w:rPr>
          <w:rFonts w:ascii="Avenir Roman" w:hAnsi="Avenir Roman"/>
          <w:outline w:val="0"/>
          <w:color w:val="0096ff"/>
          <w:rtl w:val="0"/>
          <w:lang w:val="it-IT"/>
          <w14:textFill>
            <w14:solidFill>
              <w14:srgbClr w14:val="0096FF"/>
            </w14:solidFill>
          </w14:textFill>
        </w:rPr>
        <w:t>Commento alla Parola - VII domenica T. O. anno A</w:t>
      </w:r>
    </w:p>
    <w:p>
      <w:pPr>
        <w:pStyle w:val="Corpo"/>
        <w:rPr>
          <w:rFonts w:ascii="Avenir Roman" w:cs="Avenir Roman" w:hAnsi="Avenir Roman" w:eastAsia="Avenir Roman"/>
        </w:rPr>
      </w:pPr>
      <w:r>
        <w:rPr>
          <w:rFonts w:ascii="Avenir Roman" w:hAnsi="Avenir Roman"/>
          <w:rtl w:val="0"/>
          <w:lang w:val="it-IT"/>
        </w:rPr>
        <w:t>Domenica 19 febbraio 2023</w:t>
      </w:r>
    </w:p>
    <w:p>
      <w:pPr>
        <w:pStyle w:val="Corpo"/>
        <w:rPr>
          <w:rFonts w:ascii="Avenir Roman" w:cs="Avenir Roman" w:hAnsi="Avenir Roman" w:eastAsia="Avenir Roman"/>
        </w:rPr>
      </w:pPr>
      <w:r>
        <w:rPr>
          <w:rFonts w:ascii="Avenir Roman" w:hAnsi="Avenir Roman"/>
          <w:rtl w:val="0"/>
          <w:lang w:val="it-IT"/>
        </w:rPr>
        <w:t>Michele Marongiu</w:t>
      </w:r>
    </w:p>
    <w:p>
      <w:pPr>
        <w:pStyle w:val="Corpo"/>
        <w:rPr>
          <w:rFonts w:ascii="Avenir Roman" w:cs="Avenir Roman" w:hAnsi="Avenir Roman" w:eastAsia="Avenir Roman"/>
        </w:rPr>
      </w:pPr>
    </w:p>
    <w:p>
      <w:pPr>
        <w:keepNext w:val="0"/>
        <w:keepLines w:val="0"/>
        <w:pageBreakBefore w:val="0"/>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after="0" w:line="240" w:lineRule="auto"/>
        <w:ind w:left="0" w:right="0" w:firstLine="0"/>
        <w:jc w:val="both"/>
        <w:outlineLvl w:val="9"/>
        <w:rPr>
          <w:rFonts w:ascii="Avenir Book" w:cs="Avenir Book" w:hAnsi="Avenir Book" w:eastAsia="Avenir Book"/>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pP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Ricordo di aver letto da qualche parte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una</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 domanda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scomoda come poche</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 </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Se foste processati per essere cristiani, ci sarebbero prove sufficienti per farvi condannare?</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Immaginiamo per un attimo di abolire tutti i segni esteriori che permettono ai cristiani di farsi riconoscere come tali nel mondo: le liturgie,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le chiese</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i segni religiosi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e cos</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ì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via. Eliminando tutto questo</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 da che cosa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ci riconoscerebbero ancora?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Da quali comportamenti si potrebbe capire che una persona </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è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seguace di Cristo? Nel brano evangelico di questa settimana Ges</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ù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risponde a questa domanda che lui stesso formuler</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à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per gli apostoli con le parole: </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w:t>
      </w:r>
      <w:r>
        <w:rPr>
          <w:rFonts w:ascii="Avenir Book Oblique" w:cs="Arial Unicode MS" w:hAnsi="Avenir Book Oblique"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Che cosa fate di straordinario?</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w:t>
      </w:r>
    </w:p>
    <w:p>
      <w:pPr>
        <w:keepNext w:val="0"/>
        <w:keepLines w:val="0"/>
        <w:pageBreakBefore w:val="0"/>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after="0" w:line="240" w:lineRule="auto"/>
        <w:ind w:left="0" w:right="0" w:firstLine="0"/>
        <w:jc w:val="both"/>
        <w:outlineLvl w:val="9"/>
        <w:rPr>
          <w:rFonts w:ascii="Avenir Book" w:cs="Avenir Book" w:hAnsi="Avenir Book" w:eastAsia="Avenir Book"/>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pPr>
    </w:p>
    <w:p>
      <w:pPr>
        <w:keepNext w:val="0"/>
        <w:keepLines w:val="0"/>
        <w:pageBreakBefore w:val="0"/>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after="0" w:line="240" w:lineRule="auto"/>
        <w:ind w:left="0" w:right="0" w:firstLine="0"/>
        <w:jc w:val="both"/>
        <w:outlineLvl w:val="9"/>
        <w:rPr>
          <w:rFonts w:ascii="Avenir Heavy" w:cs="Avenir Heavy" w:hAnsi="Avenir Heavy" w:eastAsia="Avenir Heavy"/>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pPr>
      <w:r>
        <w:rPr>
          <w:rFonts w:ascii="Avenir Heavy" w:cs="Arial Unicode MS" w:hAnsi="Avenir Heavy"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Un nodo da sciogliere</w:t>
      </w:r>
    </w:p>
    <w:p>
      <w:pPr>
        <w:keepNext w:val="0"/>
        <w:keepLines w:val="0"/>
        <w:pageBreakBefore w:val="0"/>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after="0" w:line="240" w:lineRule="auto"/>
        <w:ind w:left="0" w:right="0" w:firstLine="0"/>
        <w:jc w:val="both"/>
        <w:outlineLvl w:val="9"/>
        <w:rPr>
          <w:rFonts w:ascii="Avenir Book" w:cs="Avenir Book" w:hAnsi="Avenir Book" w:eastAsia="Avenir Book"/>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pP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Ci troviamo nel cuore del Discorso della Montagna, Ges</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ù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affronta un nodo cruciale dell'esistenza, quello della violenza tra gli esseri umani. Colpisce subito il fatto che egli non parla della violenza su vasta scala: guerra, tirannidi, terrorismo</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Si sofferma invece su una violenza pi</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ù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spicciola ma non meno distruttiva, quella presente nelle relazioni tra le persone. Hanno infatti qualcosa di tristemente familiare gli esempi che Ges</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ù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utilizza: l'umiliazione di uno schiaffo, una denuncia in cattiva fede, un atto di prepotenza gratuita: </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w:t>
      </w:r>
      <w:r>
        <w:rPr>
          <w:rFonts w:ascii="Avenir Book Oblique" w:cs="Arial Unicode MS" w:hAnsi="Avenir Book Oblique"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S</w:t>
      </w:r>
      <w:r>
        <w:rPr>
          <w:rFonts w:ascii="Avenir Book Oblique" w:cs="Arial Unicode MS" w:hAnsi="Avenir Book Oblique"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e uno ti d</w:t>
      </w:r>
      <w:r>
        <w:rPr>
          <w:rFonts w:ascii="Avenir Book Oblique" w:cs="Arial Unicode MS" w:hAnsi="Avenir Book Oblique"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à </w:t>
      </w:r>
      <w:r>
        <w:rPr>
          <w:rFonts w:ascii="Avenir Book Oblique" w:cs="Arial Unicode MS" w:hAnsi="Avenir Book Oblique"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uno schiaffo sulla guancia destra, tu p</w:t>
      </w:r>
      <w:r>
        <w:rPr>
          <w:rFonts w:ascii="Avenir Book Oblique" w:cs="Arial Unicode MS" w:hAnsi="Avenir Book Oblique"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ó</w:t>
      </w:r>
      <w:r>
        <w:rPr>
          <w:rFonts w:ascii="Avenir Book Oblique" w:cs="Arial Unicode MS" w:hAnsi="Avenir Book Oblique"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rgigli anche l</w:t>
      </w:r>
      <w:r>
        <w:rPr>
          <w:rFonts w:ascii="Avenir Book Oblique" w:cs="Arial Unicode MS" w:hAnsi="Avenir Book Oblique"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w:t>
      </w:r>
      <w:r>
        <w:rPr>
          <w:rFonts w:ascii="Avenir Book Oblique" w:cs="Arial Unicode MS" w:hAnsi="Avenir Book Oblique"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altra, e a chi vuole portarti in tribunale e toglierti la tunica, tu lascia anche il mantello. E se uno ti costringer</w:t>
      </w:r>
      <w:r>
        <w:rPr>
          <w:rFonts w:ascii="Avenir Book Oblique" w:cs="Arial Unicode MS" w:hAnsi="Avenir Book Oblique"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à </w:t>
      </w:r>
      <w:r>
        <w:rPr>
          <w:rFonts w:ascii="Avenir Book Oblique" w:cs="Arial Unicode MS" w:hAnsi="Avenir Book Oblique"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ad accompagnarlo per un miglio, tu con lui fanne due</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(Mt 5,39-41). Parole attualissime anche oggi, basti pensare che nei tribunali italiani met</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à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delle cause civili riguardano le liti di condominio.</w:t>
      </w:r>
    </w:p>
    <w:p>
      <w:pPr>
        <w:keepNext w:val="0"/>
        <w:keepLines w:val="0"/>
        <w:pageBreakBefore w:val="0"/>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after="0" w:line="240" w:lineRule="auto"/>
        <w:ind w:left="0" w:right="0" w:firstLine="0"/>
        <w:jc w:val="both"/>
        <w:outlineLvl w:val="9"/>
        <w:rPr>
          <w:rFonts w:ascii="Avenir Book" w:cs="Avenir Book" w:hAnsi="Avenir Book" w:eastAsia="Avenir Book"/>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pP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Che reazione alla violenza ci suggerisce il vangelo? Una reazione sorprendente.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Esistono diversi modi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per opporsi a chi ci attacca, u</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no </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è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di pagare con la stessa moneta: aggredire chi ci aggredisce, urlare pi</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ù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forte,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offendere</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 chi ci ha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offeso</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Un</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altro sta all</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opposto: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subire passivamente per mancanza di coraggio, con l'effetto ineluttabile di caricare la vittima di una rabbia che prima o poi esploder</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à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contro qualcuno</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Un altro</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 ancora</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 è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la vendett</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a</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 pianificata</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 a freddo.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Tutte  soluzioni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che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hanno un difetto, nessuna di esse elimina il male,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tutte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anzi lo aumentano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avviando</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 una spirale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irrefrenabile</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 Ges</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ù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ci prospetta qualcosa di assolutamente diverso: </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w:t>
      </w:r>
      <w:r>
        <w:rPr>
          <w:rFonts w:ascii="Avenir Book Oblique" w:cs="Arial Unicode MS" w:hAnsi="Avenir Book Oblique"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Ma io vi dico di non opporvi al malvagio</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(Mt 5,39). Rassegnazione? Sottomissione? Il Signore non intende certo questo. Ci chiede di sorprendere chi ci aggredisce con un gesto che disinneschi la sua aggressivit</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à</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che disorienti i suoi piani. Un gesto che sia l'esatto contrario della violenza. Ti tratta da nemico? Tu trattalo da fratello, fagli capire che da te non ha nulla da temere, che sei disposto a camminare con lui (il miglio), ad ascoltare la sua richiesta (la tunica), a non rifiutargli l'aiuto (il prestito).</w:t>
      </w:r>
    </w:p>
    <w:p>
      <w:pPr>
        <w:keepNext w:val="0"/>
        <w:keepLines w:val="0"/>
        <w:pageBreakBefore w:val="0"/>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after="0" w:line="240" w:lineRule="auto"/>
        <w:ind w:left="0" w:right="0" w:firstLine="0"/>
        <w:jc w:val="both"/>
        <w:outlineLvl w:val="9"/>
        <w:rPr>
          <w:rFonts w:ascii="Avenir Book" w:cs="Avenir Book" w:hAnsi="Avenir Book" w:eastAsia="Avenir Book"/>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pPr>
    </w:p>
    <w:p>
      <w:pPr>
        <w:keepNext w:val="0"/>
        <w:keepLines w:val="0"/>
        <w:pageBreakBefore w:val="0"/>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after="0" w:line="240" w:lineRule="auto"/>
        <w:ind w:left="0" w:right="0" w:firstLine="0"/>
        <w:jc w:val="both"/>
        <w:outlineLvl w:val="9"/>
        <w:rPr>
          <w:rFonts w:ascii="Avenir Heavy" w:cs="Avenir Heavy" w:hAnsi="Avenir Heavy" w:eastAsia="Avenir Heavy"/>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pPr>
      <w:r>
        <w:rPr>
          <w:rFonts w:ascii="Avenir Heavy" w:cs="Arial Unicode MS" w:hAnsi="Avenir Heavy"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Parole inaudite</w:t>
      </w:r>
    </w:p>
    <w:p>
      <w:pPr>
        <w:keepNext w:val="0"/>
        <w:keepLines w:val="0"/>
        <w:pageBreakBefore w:val="0"/>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after="0" w:line="240" w:lineRule="auto"/>
        <w:ind w:left="0" w:right="0" w:firstLine="0"/>
        <w:jc w:val="both"/>
        <w:outlineLvl w:val="9"/>
        <w:rPr>
          <w:rFonts w:ascii="Avenir Book" w:cs="Avenir Book" w:hAnsi="Avenir Book" w:eastAsia="Avenir Book"/>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pP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Per noi ce ne sarebbe gi</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à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abbastanza, Ges</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ù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per</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ò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non si ferma qui e, manifestandoci una stima che mai avremmo pensato di meritare, arriva a chiederci l'inaudito. Letteralmente: qualcosa di mai udito prima. In nessun profeta, poeta, leader religioso o filosofo troviamo  una richiesta come la sua: </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w:t>
      </w:r>
      <w:r>
        <w:rPr>
          <w:rFonts w:ascii="Avenir Book Oblique" w:cs="Arial Unicode MS" w:hAnsi="Avenir Book Oblique"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A</w:t>
      </w:r>
      <w:r>
        <w:rPr>
          <w:rFonts w:ascii="Avenir Book Oblique" w:cs="Arial Unicode MS" w:hAnsi="Avenir Book Oblique"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mate i vostri nemici</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 </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È</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 qualcosa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di</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 addirittura superiore al perdono delle offese</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 - che a noi pareva gi</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à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una meta di tutto rispetto - eppure Ges</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ù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la propone a una folla di gente comune. E ci mostra anche il primo passo per riuscire a realizzarla: </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w:t>
      </w:r>
      <w:r>
        <w:rPr>
          <w:rFonts w:ascii="Avenir Book Oblique" w:cs="Arial Unicode MS" w:hAnsi="Avenir Book Oblique"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pregate per quelli che vi perseguitano</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(Mt 5,44). Per esperienza pastorale ho visto molte persone che affermavano di non poter amare chi le aveva offese, ma che accettavano volentieri di pregare per lui, un primo passo che pu</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ò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rivelarsi risolutivo: il nodo inizia a sciogliersi, i sentimenti negativi si attenuano, si chiede a Dio il bene per chi ci vuole male.</w:t>
      </w:r>
    </w:p>
    <w:p>
      <w:pPr>
        <w:keepNext w:val="0"/>
        <w:keepLines w:val="0"/>
        <w:pageBreakBefore w:val="0"/>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after="0" w:line="240" w:lineRule="auto"/>
        <w:ind w:left="0" w:right="0" w:firstLine="0"/>
        <w:jc w:val="both"/>
        <w:outlineLvl w:val="9"/>
        <w:rPr>
          <w:rFonts w:ascii="Avenir Book" w:cs="Avenir Book" w:hAnsi="Avenir Book" w:eastAsia="Avenir Book"/>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pP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Perch</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é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amare i nemici? Il motivo </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è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semplicissimo e, allo stesso tempo, di un'abissale profondit</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à</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perch</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é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anche Dio si comporta cos</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ì</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 anche Lui ama coloro che non lo amano. Siamo chiamati a questo ideale immenso, ad assomigliare a Lui nell'amore. </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È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questa, non altra, la perfezione che Ges</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ù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ci chiede quando dice: </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w:t>
      </w:r>
      <w:r>
        <w:rPr>
          <w:rFonts w:ascii="Avenir Book Oblique" w:cs="Arial Unicode MS" w:hAnsi="Avenir Book Oblique"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Voi, dunque, siate perfetti come </w:t>
      </w:r>
      <w:r>
        <w:rPr>
          <w:rFonts w:ascii="Avenir Book Oblique" w:cs="Arial Unicode MS" w:hAnsi="Avenir Book Oblique"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è </w:t>
      </w:r>
      <w:r>
        <w:rPr>
          <w:rFonts w:ascii="Avenir Book Oblique" w:cs="Arial Unicode MS" w:hAnsi="Avenir Book Oblique"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perfetto il Padre vostro celeste</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 (Mt 5,48)</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 Parole che hanno le radici nell'Antico Testamento, le troviamo nella prima lettura: </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w:t>
      </w:r>
      <w:r>
        <w:rPr>
          <w:rFonts w:ascii="Avenir Book Oblique" w:cs="Arial Unicode MS" w:hAnsi="Avenir Book Oblique"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Siate santi, perch</w:t>
      </w:r>
      <w:r>
        <w:rPr>
          <w:rFonts w:ascii="Avenir Book Oblique" w:cs="Arial Unicode MS" w:hAnsi="Avenir Book Oblique"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é </w:t>
      </w:r>
      <w:r>
        <w:rPr>
          <w:rFonts w:ascii="Avenir Book Oblique" w:cs="Arial Unicode MS" w:hAnsi="Avenir Book Oblique"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io, il Signore, vostro Dio, sono santo</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(Levitico 19,2), forse per</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ò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non le abbiamo ancora assimilate come meritano.</w:t>
      </w:r>
    </w:p>
    <w:p>
      <w:pPr>
        <w:keepNext w:val="0"/>
        <w:keepLines w:val="0"/>
        <w:pageBreakBefore w:val="0"/>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after="0" w:line="240" w:lineRule="auto"/>
        <w:ind w:left="0" w:right="0" w:firstLine="0"/>
        <w:jc w:val="both"/>
        <w:outlineLvl w:val="9"/>
        <w:rPr>
          <w:rFonts w:ascii="Avenir Book" w:cs="Avenir Book" w:hAnsi="Avenir Book" w:eastAsia="Avenir Book"/>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pP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Per concludere torniamo all'inizio. Le parole di Ges</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ù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ci hanno rivelato una delle pi</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ù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importanti "differenze cristiane", uno di quegli atteggiamenti, cio</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è</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 che caratterizzano e rendono l'esistenza di chi segue Cristo unica e diversa da tutte le altre: considerare fratello anche il nemico, desiderare il suo bene, chiederlo a Dio nella preghiera, vincere il male con la forza del bene. Siamo a una vetta del messaggio evangelico, queste sono parole che racchiudono il divino. Non ci deve scoraggiare la loro altezza, alla tentazione di pensare: </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«È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giusto, ma troppo difficile per me</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pu</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ò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venirci in aiuto e invitarci a metterle in pratica la fede di Pietro di fronte all'impossibile: </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Signore, sulla tua parola getter</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 xml:space="preserve">ò </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le mie reti</w:t>
      </w:r>
      <w:r>
        <w:rPr>
          <w:rFonts w:ascii="Avenir Book" w:cs="Arial Unicode MS" w:hAnsi="Avenir Book" w:eastAsia="Arial Unicode MS" w:hint="default"/>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w:t>
      </w:r>
      <w:r>
        <w:rPr>
          <w:rFonts w:ascii="Avenir Book" w:cs="Arial Unicode MS" w:hAnsi="Avenir Book" w:eastAsia="Arial Unicode MS"/>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t>.</w:t>
      </w:r>
    </w:p>
    <w:p>
      <w:pPr>
        <w:keepNext w:val="0"/>
        <w:keepLines w:val="0"/>
        <w:pageBreakBefore w:val="0"/>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after="0" w:line="240" w:lineRule="auto"/>
        <w:ind w:left="0" w:right="0" w:firstLine="0"/>
        <w:jc w:val="both"/>
        <w:outlineLvl w:val="9"/>
        <w:rPr>
          <w:rFonts w:ascii="Avenir Book" w:cs="Avenir Book" w:hAnsi="Avenir Book" w:eastAsia="Avenir Book"/>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pPr>
    </w:p>
    <w:p>
      <w:pPr>
        <w:keepNext w:val="0"/>
        <w:keepLines w:val="0"/>
        <w:pageBreakBefore w:val="0"/>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after="0" w:line="240" w:lineRule="auto"/>
        <w:ind w:left="0" w:right="0" w:firstLine="0"/>
        <w:jc w:val="both"/>
        <w:outlineLvl w:val="9"/>
        <w:rPr>
          <w:rFonts w:ascii="Avenir Book" w:cs="Avenir Book" w:hAnsi="Avenir Book" w:eastAsia="Avenir Book"/>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pPr>
    </w:p>
    <w:p>
      <w:pPr>
        <w:keepNext w:val="0"/>
        <w:keepLines w:val="0"/>
        <w:pageBreakBefore w:val="0"/>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after="0" w:line="240" w:lineRule="auto"/>
        <w:ind w:left="0" w:right="0" w:firstLine="0"/>
        <w:jc w:val="both"/>
        <w:outlineLvl w:val="9"/>
        <w:rPr>
          <w:rFonts w:ascii="Avenir Book" w:cs="Avenir Book" w:hAnsi="Avenir Book" w:eastAsia="Avenir Book"/>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after="0" w:line="240" w:lineRule="auto"/>
        <w:ind w:left="0" w:right="0" w:firstLine="0"/>
        <w:jc w:val="both"/>
        <w:outlineLvl w:val="9"/>
        <w:rPr>
          <w:rFonts w:ascii="Avenir Book" w:cs="Avenir Book" w:hAnsi="Avenir Book" w:eastAsia="Avenir Book"/>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after="0" w:line="240" w:lineRule="auto"/>
        <w:ind w:left="0" w:right="0" w:firstLine="0"/>
        <w:jc w:val="both"/>
        <w:outlineLvl w:val="9"/>
        <w:rPr>
          <w:rFonts w:ascii="Avenir Book" w:cs="Avenir Book" w:hAnsi="Avenir Book" w:eastAsia="Avenir Book"/>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pPr>
    </w:p>
    <w:p>
      <w:pPr>
        <w:keepNext w:val="0"/>
        <w:keepLines w:val="0"/>
        <w:pageBreakBefore w:val="0"/>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after="0" w:line="240" w:lineRule="auto"/>
        <w:ind w:left="0" w:right="0" w:firstLine="0"/>
        <w:jc w:val="both"/>
        <w:outlineLvl w:val="9"/>
        <w:rPr>
          <w:rtl w:val="0"/>
        </w:rPr>
      </w:pPr>
      <w:r>
        <w:rPr>
          <w:rFonts w:ascii="Avenir Book" w:cs="Avenir Book" w:hAnsi="Avenir Book" w:eastAsia="Avenir Book"/>
          <w:b w:val="0"/>
          <w:bCs w:val="0"/>
          <w:i w:val="0"/>
          <w:iCs w:val="0"/>
          <w:caps w:val="0"/>
          <w:smallCaps w:val="0"/>
          <w:strike w:val="0"/>
          <w:dstrike w:val="0"/>
          <w:outline w:val="0"/>
          <w:color w:val="222222"/>
          <w:spacing w:val="0"/>
          <w:kern w:val="1"/>
          <w:position w:val="0"/>
          <w:sz w:val="24"/>
          <w:szCs w:val="24"/>
          <w:u w:val="none" w:color="222222"/>
          <w:shd w:val="nil" w:color="auto" w:fill="auto"/>
          <w:vertAlign w:val="baseline"/>
          <w:rtl w:val="0"/>
          <w:lang w:val="it-IT"/>
          <w14:textOutline>
            <w14:noFill/>
          </w14:textOutline>
          <w14:textFill>
            <w14:solidFill>
              <w14:srgbClr w14:val="222222"/>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Book">
    <w:charset w:val="00"/>
    <w:family w:val="roman"/>
    <w:pitch w:val="default"/>
  </w:font>
  <w:font w:name="Avenir Roman">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Heavy"/>
        <a:ea typeface="Avenir Heavy"/>
        <a:cs typeface="Avenir Heavy"/>
      </a:majorFont>
      <a:minorFont>
        <a:latin typeface="Avenir Book"/>
        <a:ea typeface="Avenir Book"/>
        <a:cs typeface="Avenir Book"/>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Avenir 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Avenir 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