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638" w:rsidRPr="00CA21BE" w:rsidRDefault="00297B20" w:rsidP="00CA21BE">
      <w:pPr>
        <w:tabs>
          <w:tab w:val="left" w:leader="underscore" w:pos="6021"/>
        </w:tabs>
        <w:spacing w:line="240" w:lineRule="exact"/>
        <w:jc w:val="both"/>
        <w:outlineLvl w:val="0"/>
        <w:rPr>
          <w:rFonts w:ascii="Times New Roman" w:hAnsi="Times New Roman" w:cs="Times New Roman"/>
          <w:b/>
          <w:sz w:val="28"/>
          <w:szCs w:val="28"/>
        </w:rPr>
      </w:pPr>
      <w:bookmarkStart w:id="0" w:name="bookmark0"/>
      <w:r w:rsidRPr="00CA21BE">
        <w:rPr>
          <w:rFonts w:ascii="Times New Roman" w:hAnsi="Times New Roman" w:cs="Times New Roman"/>
          <w:b/>
          <w:sz w:val="28"/>
          <w:szCs w:val="28"/>
        </w:rPr>
        <w:t>Scheda</w:t>
      </w:r>
      <w:r w:rsidR="00DD2BFF" w:rsidRPr="00CA21BE">
        <w:rPr>
          <w:rFonts w:ascii="Times New Roman" w:hAnsi="Times New Roman" w:cs="Times New Roman"/>
          <w:b/>
          <w:sz w:val="28"/>
          <w:szCs w:val="28"/>
        </w:rPr>
        <w:t xml:space="preserve"> </w:t>
      </w:r>
      <w:bookmarkStart w:id="1" w:name="bookmark1"/>
      <w:bookmarkEnd w:id="0"/>
      <w:r w:rsidRPr="00CA21BE">
        <w:rPr>
          <w:rFonts w:ascii="Times New Roman" w:hAnsi="Times New Roman" w:cs="Times New Roman"/>
          <w:b/>
          <w:sz w:val="28"/>
          <w:szCs w:val="28"/>
        </w:rPr>
        <w:t xml:space="preserve">4 - </w:t>
      </w:r>
      <w:r w:rsidR="00DD2BFF" w:rsidRPr="00CA21BE">
        <w:rPr>
          <w:rFonts w:ascii="Times New Roman" w:hAnsi="Times New Roman" w:cs="Times New Roman"/>
          <w:b/>
          <w:sz w:val="28"/>
          <w:szCs w:val="28"/>
        </w:rPr>
        <w:t>La giustizia di Dio (</w:t>
      </w:r>
      <w:proofErr w:type="spellStart"/>
      <w:r w:rsidR="00DD2BFF" w:rsidRPr="00CA21BE">
        <w:rPr>
          <w:rFonts w:ascii="Times New Roman" w:hAnsi="Times New Roman" w:cs="Times New Roman"/>
          <w:b/>
          <w:sz w:val="28"/>
          <w:szCs w:val="28"/>
        </w:rPr>
        <w:t>Rm</w:t>
      </w:r>
      <w:proofErr w:type="spellEnd"/>
      <w:r w:rsidR="00DD2BFF" w:rsidRPr="00CA21BE">
        <w:rPr>
          <w:rFonts w:ascii="Times New Roman" w:hAnsi="Times New Roman" w:cs="Times New Roman"/>
          <w:b/>
          <w:sz w:val="28"/>
          <w:szCs w:val="28"/>
        </w:rPr>
        <w:t xml:space="preserve"> 3,21-31)</w:t>
      </w:r>
      <w:bookmarkEnd w:id="1"/>
    </w:p>
    <w:p w:rsidR="00514638" w:rsidRPr="00297B20" w:rsidRDefault="00514638" w:rsidP="00CA21BE">
      <w:pPr>
        <w:spacing w:line="240" w:lineRule="exact"/>
        <w:jc w:val="both"/>
        <w:rPr>
          <w:rFonts w:ascii="Times New Roman" w:hAnsi="Times New Roman" w:cs="Times New Roman"/>
          <w:sz w:val="22"/>
          <w:szCs w:val="22"/>
        </w:rPr>
      </w:pPr>
    </w:p>
    <w:p w:rsidR="00514638" w:rsidRDefault="00DD2BFF" w:rsidP="00CA21BE">
      <w:pPr>
        <w:spacing w:line="240" w:lineRule="exact"/>
        <w:ind w:firstLine="360"/>
        <w:jc w:val="both"/>
        <w:rPr>
          <w:rFonts w:ascii="Times New Roman" w:hAnsi="Times New Roman" w:cs="Times New Roman"/>
          <w:sz w:val="22"/>
          <w:szCs w:val="22"/>
        </w:rPr>
      </w:pPr>
      <w:r w:rsidRPr="00297B20">
        <w:rPr>
          <w:rFonts w:ascii="Times New Roman" w:hAnsi="Times New Roman" w:cs="Times New Roman"/>
          <w:sz w:val="22"/>
          <w:szCs w:val="22"/>
        </w:rPr>
        <w:t>La denunzia di Paolo nei confronti di un'uma</w:t>
      </w:r>
      <w:r w:rsidRPr="00297B20">
        <w:rPr>
          <w:rFonts w:ascii="Times New Roman" w:hAnsi="Times New Roman" w:cs="Times New Roman"/>
          <w:sz w:val="22"/>
          <w:szCs w:val="22"/>
        </w:rPr>
        <w:softHyphen/>
        <w:t>nità immersa nel peccato, su cui incombe fin d'ora la rivelazione dell'ira di Dio, non poteva essere più scoperta e severa. Neppure la legge di Dio, di cui sono depositari i giudei, ma che nei suoi valori essenziali è nota a tutti, può sanare questa piaga. L'apostolo però non è un moralista che si chiude in una condanna sterile e sdegnosa o che chiede cambiamenti radicali: se ha messo il dito sulla piaga, lo ha fatto soltanto per indica</w:t>
      </w:r>
      <w:r w:rsidRPr="00297B20">
        <w:rPr>
          <w:rFonts w:ascii="Times New Roman" w:hAnsi="Times New Roman" w:cs="Times New Roman"/>
          <w:sz w:val="22"/>
          <w:szCs w:val="22"/>
        </w:rPr>
        <w:softHyphen/>
        <w:t>re un'alternativa che viene non dall'uomo, ma da Dio. Perciò passa ora a descrivere un'altra rivela</w:t>
      </w:r>
      <w:r w:rsidRPr="00297B20">
        <w:rPr>
          <w:rFonts w:ascii="Times New Roman" w:hAnsi="Times New Roman" w:cs="Times New Roman"/>
          <w:sz w:val="22"/>
          <w:szCs w:val="22"/>
        </w:rPr>
        <w:softHyphen/>
        <w:t>zione, quella di cui aveva già parlato all'inizio della sezione (</w:t>
      </w:r>
      <w:proofErr w:type="spellStart"/>
      <w:r w:rsidRPr="00297B20">
        <w:rPr>
          <w:rFonts w:ascii="Times New Roman" w:hAnsi="Times New Roman" w:cs="Times New Roman"/>
          <w:sz w:val="22"/>
          <w:szCs w:val="22"/>
        </w:rPr>
        <w:t>Rm</w:t>
      </w:r>
      <w:proofErr w:type="spellEnd"/>
      <w:r w:rsidRPr="00297B20">
        <w:rPr>
          <w:rFonts w:ascii="Times New Roman" w:hAnsi="Times New Roman" w:cs="Times New Roman"/>
          <w:sz w:val="22"/>
          <w:szCs w:val="22"/>
        </w:rPr>
        <w:t xml:space="preserve"> 1,17), che ha per oggetto la "giustizia di Dio". Egli sviluppa il suo tema in tre momenti: anzitutto enuncia il concetto di giusti</w:t>
      </w:r>
      <w:r w:rsidR="00CA21BE">
        <w:rPr>
          <w:rFonts w:ascii="Times New Roman" w:hAnsi="Times New Roman" w:cs="Times New Roman"/>
          <w:sz w:val="22"/>
          <w:szCs w:val="22"/>
        </w:rPr>
        <w:t>fi</w:t>
      </w:r>
      <w:r w:rsidR="00CA21BE">
        <w:rPr>
          <w:rFonts w:ascii="Times New Roman" w:hAnsi="Times New Roman" w:cs="Times New Roman"/>
          <w:sz w:val="22"/>
          <w:szCs w:val="22"/>
        </w:rPr>
        <w:softHyphen/>
        <w:t>cazione mediante la fede (v</w:t>
      </w:r>
      <w:r w:rsidRPr="00297B20">
        <w:rPr>
          <w:rFonts w:ascii="Times New Roman" w:hAnsi="Times New Roman" w:cs="Times New Roman"/>
          <w:sz w:val="22"/>
          <w:szCs w:val="22"/>
        </w:rPr>
        <w:t xml:space="preserve"> 21-24), poi mostra che essa è la sola via efficace per otten</w:t>
      </w:r>
      <w:r w:rsidR="00CA21BE">
        <w:rPr>
          <w:rFonts w:ascii="Times New Roman" w:hAnsi="Times New Roman" w:cs="Times New Roman"/>
          <w:sz w:val="22"/>
          <w:szCs w:val="22"/>
        </w:rPr>
        <w:t>ere il per</w:t>
      </w:r>
      <w:r w:rsidR="00CA21BE">
        <w:rPr>
          <w:rFonts w:ascii="Times New Roman" w:hAnsi="Times New Roman" w:cs="Times New Roman"/>
          <w:sz w:val="22"/>
          <w:szCs w:val="22"/>
        </w:rPr>
        <w:softHyphen/>
        <w:t>dono dei peccati (v</w:t>
      </w:r>
      <w:r w:rsidRPr="00297B20">
        <w:rPr>
          <w:rFonts w:ascii="Times New Roman" w:hAnsi="Times New Roman" w:cs="Times New Roman"/>
          <w:sz w:val="22"/>
          <w:szCs w:val="22"/>
        </w:rPr>
        <w:t xml:space="preserve"> 25-26) e infine ne ill</w:t>
      </w:r>
      <w:r w:rsidR="00CA21BE">
        <w:rPr>
          <w:rFonts w:ascii="Times New Roman" w:hAnsi="Times New Roman" w:cs="Times New Roman"/>
          <w:sz w:val="22"/>
          <w:szCs w:val="22"/>
        </w:rPr>
        <w:t>ustra la portata universale (</w:t>
      </w:r>
      <w:proofErr w:type="spellStart"/>
      <w:r w:rsidR="00CA21BE">
        <w:rPr>
          <w:rFonts w:ascii="Times New Roman" w:hAnsi="Times New Roman" w:cs="Times New Roman"/>
          <w:sz w:val="22"/>
          <w:szCs w:val="22"/>
        </w:rPr>
        <w:t>vv</w:t>
      </w:r>
      <w:proofErr w:type="spellEnd"/>
      <w:r w:rsidR="00CA21BE">
        <w:rPr>
          <w:rFonts w:ascii="Times New Roman" w:hAnsi="Times New Roman" w:cs="Times New Roman"/>
          <w:sz w:val="22"/>
          <w:szCs w:val="22"/>
        </w:rPr>
        <w:t xml:space="preserve"> </w:t>
      </w:r>
      <w:r w:rsidRPr="00297B20">
        <w:rPr>
          <w:rFonts w:ascii="Times New Roman" w:hAnsi="Times New Roman" w:cs="Times New Roman"/>
          <w:sz w:val="22"/>
          <w:szCs w:val="22"/>
        </w:rPr>
        <w:t>27-31).</w:t>
      </w:r>
    </w:p>
    <w:p w:rsidR="00CA21BE" w:rsidRPr="00297B20" w:rsidRDefault="00CA21BE" w:rsidP="00CA21BE">
      <w:pPr>
        <w:spacing w:line="240" w:lineRule="exact"/>
        <w:ind w:firstLine="360"/>
        <w:jc w:val="both"/>
        <w:rPr>
          <w:rFonts w:ascii="Times New Roman" w:hAnsi="Times New Roman" w:cs="Times New Roman"/>
          <w:sz w:val="22"/>
          <w:szCs w:val="22"/>
        </w:rPr>
      </w:pPr>
    </w:p>
    <w:p w:rsidR="00514638" w:rsidRDefault="00DD2BFF" w:rsidP="00CA21BE">
      <w:pPr>
        <w:spacing w:line="240" w:lineRule="exact"/>
        <w:jc w:val="both"/>
        <w:outlineLvl w:val="3"/>
        <w:rPr>
          <w:rFonts w:ascii="Times New Roman" w:hAnsi="Times New Roman" w:cs="Times New Roman"/>
          <w:sz w:val="22"/>
          <w:szCs w:val="22"/>
        </w:rPr>
      </w:pPr>
      <w:bookmarkStart w:id="2" w:name="bookmark2"/>
      <w:r w:rsidRPr="00CA21BE">
        <w:rPr>
          <w:rFonts w:ascii="Times New Roman" w:hAnsi="Times New Roman" w:cs="Times New Roman"/>
          <w:i/>
          <w:sz w:val="22"/>
          <w:szCs w:val="22"/>
        </w:rPr>
        <w:t>1. GIUSTIFICAZIONE E REDENZIONE</w:t>
      </w:r>
      <w:r w:rsidRPr="00297B20">
        <w:rPr>
          <w:rFonts w:ascii="Times New Roman" w:hAnsi="Times New Roman" w:cs="Times New Roman"/>
          <w:sz w:val="22"/>
          <w:szCs w:val="22"/>
        </w:rPr>
        <w:t xml:space="preserve"> (</w:t>
      </w:r>
      <w:proofErr w:type="spellStart"/>
      <w:r w:rsidRPr="00297B20">
        <w:rPr>
          <w:rFonts w:ascii="Times New Roman" w:hAnsi="Times New Roman" w:cs="Times New Roman"/>
          <w:sz w:val="22"/>
          <w:szCs w:val="22"/>
        </w:rPr>
        <w:t>Rm</w:t>
      </w:r>
      <w:proofErr w:type="spellEnd"/>
      <w:r w:rsidRPr="00297B20">
        <w:rPr>
          <w:rFonts w:ascii="Times New Roman" w:hAnsi="Times New Roman" w:cs="Times New Roman"/>
          <w:sz w:val="22"/>
          <w:szCs w:val="22"/>
        </w:rPr>
        <w:t xml:space="preserve"> 3,21-24)</w:t>
      </w:r>
      <w:bookmarkEnd w:id="2"/>
    </w:p>
    <w:p w:rsidR="00CA21BE" w:rsidRPr="00297B20" w:rsidRDefault="00CA21BE" w:rsidP="00CA21BE">
      <w:pPr>
        <w:spacing w:line="240" w:lineRule="exact"/>
        <w:jc w:val="both"/>
        <w:outlineLvl w:val="3"/>
        <w:rPr>
          <w:rFonts w:ascii="Times New Roman" w:hAnsi="Times New Roman" w:cs="Times New Roman"/>
          <w:sz w:val="22"/>
          <w:szCs w:val="22"/>
        </w:rPr>
      </w:pPr>
    </w:p>
    <w:p w:rsidR="00514638" w:rsidRPr="00297B20" w:rsidRDefault="00DD2BFF" w:rsidP="00CA21BE">
      <w:pPr>
        <w:spacing w:line="240" w:lineRule="exact"/>
        <w:ind w:firstLine="284"/>
        <w:jc w:val="both"/>
        <w:rPr>
          <w:rFonts w:ascii="Times New Roman" w:hAnsi="Times New Roman" w:cs="Times New Roman"/>
          <w:sz w:val="22"/>
          <w:szCs w:val="22"/>
        </w:rPr>
      </w:pPr>
      <w:r w:rsidRPr="00297B20">
        <w:rPr>
          <w:rFonts w:ascii="Times New Roman" w:hAnsi="Times New Roman" w:cs="Times New Roman"/>
          <w:sz w:val="22"/>
          <w:szCs w:val="22"/>
        </w:rPr>
        <w:t>La condanna nei confronti di un peccato che si è moltiplicato e si diffonde a dismisura non è l'ultima parola rivolta da Dio a tutta l'umanità: essa caratterizza infatti un periodo ormai chiuso, che lascia il posto a una manifestazione divina di segno opposto.</w:t>
      </w:r>
    </w:p>
    <w:p w:rsidR="00CA21BE" w:rsidRDefault="00CA21BE" w:rsidP="00CA21BE">
      <w:pPr>
        <w:spacing w:line="240" w:lineRule="exact"/>
        <w:jc w:val="both"/>
        <w:rPr>
          <w:rFonts w:ascii="Times New Roman" w:hAnsi="Times New Roman" w:cs="Times New Roman"/>
          <w:sz w:val="22"/>
          <w:szCs w:val="22"/>
        </w:rPr>
      </w:pPr>
    </w:p>
    <w:p w:rsidR="00514638" w:rsidRPr="00297B20" w:rsidRDefault="00CA21BE" w:rsidP="00CA21BE">
      <w:pPr>
        <w:spacing w:line="240" w:lineRule="exact"/>
        <w:jc w:val="both"/>
        <w:rPr>
          <w:rFonts w:ascii="Times New Roman" w:hAnsi="Times New Roman" w:cs="Times New Roman"/>
          <w:sz w:val="22"/>
          <w:szCs w:val="22"/>
        </w:rPr>
      </w:pPr>
      <w:r w:rsidRPr="00CA21BE">
        <w:rPr>
          <w:rFonts w:ascii="Times New Roman" w:hAnsi="Times New Roman" w:cs="Times New Roman"/>
          <w:b/>
          <w:sz w:val="22"/>
          <w:szCs w:val="22"/>
        </w:rPr>
        <w:t>v.</w:t>
      </w:r>
      <w:r w:rsidR="00DD2BFF" w:rsidRPr="00CA21BE">
        <w:rPr>
          <w:rFonts w:ascii="Times New Roman" w:hAnsi="Times New Roman" w:cs="Times New Roman"/>
          <w:b/>
          <w:sz w:val="22"/>
          <w:szCs w:val="22"/>
        </w:rPr>
        <w:t xml:space="preserve"> 21</w:t>
      </w:r>
      <w:r>
        <w:rPr>
          <w:rFonts w:ascii="Times New Roman" w:hAnsi="Times New Roman" w:cs="Times New Roman"/>
          <w:sz w:val="22"/>
          <w:szCs w:val="22"/>
        </w:rPr>
        <w:t>.</w:t>
      </w:r>
      <w:r w:rsidR="00DD2BFF" w:rsidRPr="00297B20">
        <w:rPr>
          <w:rFonts w:ascii="Times New Roman" w:hAnsi="Times New Roman" w:cs="Times New Roman"/>
          <w:sz w:val="22"/>
          <w:szCs w:val="22"/>
        </w:rPr>
        <w:t xml:space="preserve"> Paolo inizia la sua nuova riflessione con la particella «</w:t>
      </w:r>
      <w:r w:rsidR="00DD2BFF" w:rsidRPr="00CA21BE">
        <w:rPr>
          <w:rFonts w:ascii="Times New Roman" w:hAnsi="Times New Roman" w:cs="Times New Roman"/>
          <w:i/>
          <w:sz w:val="22"/>
          <w:szCs w:val="22"/>
        </w:rPr>
        <w:t>ora</w:t>
      </w:r>
      <w:r w:rsidR="00DD2BFF" w:rsidRPr="00297B20">
        <w:rPr>
          <w:rFonts w:ascii="Times New Roman" w:hAnsi="Times New Roman" w:cs="Times New Roman"/>
          <w:sz w:val="22"/>
          <w:szCs w:val="22"/>
        </w:rPr>
        <w:t>» che ha qui un valore chiaramente temporale: essa indica il momento presente, nel quale si attuano le attese religiose di Israele. Si tratta quindi di un momento decisivo perché in esso la «</w:t>
      </w:r>
      <w:r w:rsidR="00DD2BFF" w:rsidRPr="00CA21BE">
        <w:rPr>
          <w:rFonts w:ascii="Times New Roman" w:hAnsi="Times New Roman" w:cs="Times New Roman"/>
          <w:i/>
          <w:sz w:val="22"/>
          <w:szCs w:val="22"/>
        </w:rPr>
        <w:t>giustizia di Dio</w:t>
      </w:r>
      <w:r w:rsidR="00DD2BFF" w:rsidRPr="00297B20">
        <w:rPr>
          <w:rFonts w:ascii="Times New Roman" w:hAnsi="Times New Roman" w:cs="Times New Roman"/>
          <w:sz w:val="22"/>
          <w:szCs w:val="22"/>
        </w:rPr>
        <w:t>», cioè quell'attributo divino in forza del quale Dio è coerente con la sua volontà di salvare Israele (</w:t>
      </w:r>
      <w:proofErr w:type="spellStart"/>
      <w:r w:rsidR="00DD2BFF" w:rsidRPr="00297B20">
        <w:rPr>
          <w:rFonts w:ascii="Times New Roman" w:hAnsi="Times New Roman" w:cs="Times New Roman"/>
          <w:sz w:val="22"/>
          <w:szCs w:val="22"/>
        </w:rPr>
        <w:t>cf</w:t>
      </w:r>
      <w:proofErr w:type="spellEnd"/>
      <w:r w:rsidR="00DD2BFF" w:rsidRPr="00297B20">
        <w:rPr>
          <w:rFonts w:ascii="Times New Roman" w:hAnsi="Times New Roman" w:cs="Times New Roman"/>
          <w:sz w:val="22"/>
          <w:szCs w:val="22"/>
        </w:rPr>
        <w:t xml:space="preserve">. </w:t>
      </w:r>
      <w:proofErr w:type="spellStart"/>
      <w:r w:rsidR="00DD2BFF" w:rsidRPr="00297B20">
        <w:rPr>
          <w:rFonts w:ascii="Times New Roman" w:hAnsi="Times New Roman" w:cs="Times New Roman"/>
          <w:sz w:val="22"/>
          <w:szCs w:val="22"/>
        </w:rPr>
        <w:t>Rm</w:t>
      </w:r>
      <w:proofErr w:type="spellEnd"/>
      <w:r w:rsidR="00DD2BFF" w:rsidRPr="00297B20">
        <w:rPr>
          <w:rFonts w:ascii="Times New Roman" w:hAnsi="Times New Roman" w:cs="Times New Roman"/>
          <w:sz w:val="22"/>
          <w:szCs w:val="22"/>
        </w:rPr>
        <w:t xml:space="preserve"> 1,17), «</w:t>
      </w:r>
      <w:r w:rsidR="00DD2BFF" w:rsidRPr="00CA21BE">
        <w:rPr>
          <w:rFonts w:ascii="Times New Roman" w:hAnsi="Times New Roman" w:cs="Times New Roman"/>
          <w:i/>
          <w:sz w:val="22"/>
          <w:szCs w:val="22"/>
        </w:rPr>
        <w:t>viene manifestata</w:t>
      </w:r>
      <w:r w:rsidR="00DD2BFF" w:rsidRPr="00297B20">
        <w:rPr>
          <w:rFonts w:ascii="Times New Roman" w:hAnsi="Times New Roman" w:cs="Times New Roman"/>
          <w:sz w:val="22"/>
          <w:szCs w:val="22"/>
        </w:rPr>
        <w:t>»: questo verbo, al perfetto medio, indica un'azione che Dio stesso ha compiuto in un passato ancora molto prossimo, ma i cui effetti perdurano nel presente.</w:t>
      </w:r>
    </w:p>
    <w:p w:rsidR="00514638" w:rsidRDefault="00DD2BFF" w:rsidP="00CA21BE">
      <w:pPr>
        <w:spacing w:line="240" w:lineRule="exact"/>
        <w:ind w:firstLine="360"/>
        <w:jc w:val="both"/>
        <w:rPr>
          <w:rFonts w:ascii="Times New Roman" w:hAnsi="Times New Roman" w:cs="Times New Roman"/>
          <w:sz w:val="22"/>
          <w:szCs w:val="22"/>
        </w:rPr>
      </w:pPr>
      <w:r w:rsidRPr="00297B20">
        <w:rPr>
          <w:rFonts w:ascii="Times New Roman" w:hAnsi="Times New Roman" w:cs="Times New Roman"/>
          <w:sz w:val="22"/>
          <w:szCs w:val="22"/>
        </w:rPr>
        <w:t>Dio ha manifestato la sua giustizia «</w:t>
      </w:r>
      <w:r w:rsidRPr="00CA21BE">
        <w:rPr>
          <w:rFonts w:ascii="Times New Roman" w:hAnsi="Times New Roman" w:cs="Times New Roman"/>
          <w:i/>
          <w:sz w:val="22"/>
          <w:szCs w:val="22"/>
        </w:rPr>
        <w:t>indipendentemente dalla legge</w:t>
      </w:r>
      <w:r w:rsidRPr="00297B20">
        <w:rPr>
          <w:rFonts w:ascii="Times New Roman" w:hAnsi="Times New Roman" w:cs="Times New Roman"/>
          <w:sz w:val="22"/>
          <w:szCs w:val="22"/>
        </w:rPr>
        <w:t>», ossia senza la mediazione della legge mosaica, intesa come un insieme di precetti che prescrivono un certo comportamento: l'apostolo ha appena affermato che la legge così concepita non può</w:t>
      </w:r>
      <w:r w:rsidR="00CA21BE">
        <w:rPr>
          <w:rFonts w:ascii="Times New Roman" w:hAnsi="Times New Roman" w:cs="Times New Roman"/>
          <w:sz w:val="22"/>
          <w:szCs w:val="22"/>
        </w:rPr>
        <w:t xml:space="preserve"> </w:t>
      </w:r>
      <w:r w:rsidRPr="00297B20">
        <w:rPr>
          <w:rFonts w:ascii="Times New Roman" w:hAnsi="Times New Roman" w:cs="Times New Roman"/>
          <w:sz w:val="22"/>
          <w:szCs w:val="22"/>
        </w:rPr>
        <w:t>far altro che provocare la conoscenza del peccato (</w:t>
      </w:r>
      <w:proofErr w:type="spellStart"/>
      <w:r w:rsidRPr="00297B20">
        <w:rPr>
          <w:rFonts w:ascii="Times New Roman" w:hAnsi="Times New Roman" w:cs="Times New Roman"/>
          <w:sz w:val="22"/>
          <w:szCs w:val="22"/>
        </w:rPr>
        <w:t>cf</w:t>
      </w:r>
      <w:proofErr w:type="spellEnd"/>
      <w:r w:rsidRPr="00297B20">
        <w:rPr>
          <w:rFonts w:ascii="Times New Roman" w:hAnsi="Times New Roman" w:cs="Times New Roman"/>
          <w:sz w:val="22"/>
          <w:szCs w:val="22"/>
        </w:rPr>
        <w:t xml:space="preserve">. </w:t>
      </w:r>
      <w:proofErr w:type="spellStart"/>
      <w:r w:rsidRPr="00297B20">
        <w:rPr>
          <w:rFonts w:ascii="Times New Roman" w:hAnsi="Times New Roman" w:cs="Times New Roman"/>
          <w:sz w:val="22"/>
          <w:szCs w:val="22"/>
        </w:rPr>
        <w:t>Rm</w:t>
      </w:r>
      <w:proofErr w:type="spellEnd"/>
      <w:r w:rsidRPr="00297B20">
        <w:rPr>
          <w:rFonts w:ascii="Times New Roman" w:hAnsi="Times New Roman" w:cs="Times New Roman"/>
          <w:sz w:val="22"/>
          <w:szCs w:val="22"/>
        </w:rPr>
        <w:t xml:space="preserve"> 3,20). Malgrado ciò la manife</w:t>
      </w:r>
      <w:r w:rsidRPr="00297B20">
        <w:rPr>
          <w:rFonts w:ascii="Times New Roman" w:hAnsi="Times New Roman" w:cs="Times New Roman"/>
          <w:sz w:val="22"/>
          <w:szCs w:val="22"/>
        </w:rPr>
        <w:softHyphen/>
        <w:t>stazione della giustizia divina era stata precedentemente «</w:t>
      </w:r>
      <w:r w:rsidRPr="00CA21BE">
        <w:rPr>
          <w:rFonts w:ascii="Times New Roman" w:hAnsi="Times New Roman" w:cs="Times New Roman"/>
          <w:i/>
          <w:sz w:val="22"/>
          <w:szCs w:val="22"/>
        </w:rPr>
        <w:t>testimoniata dalla legge e dai pro</w:t>
      </w:r>
      <w:r w:rsidRPr="00CA21BE">
        <w:rPr>
          <w:rFonts w:ascii="Times New Roman" w:hAnsi="Times New Roman" w:cs="Times New Roman"/>
          <w:i/>
          <w:sz w:val="22"/>
          <w:szCs w:val="22"/>
        </w:rPr>
        <w:softHyphen/>
        <w:t>feti</w:t>
      </w:r>
      <w:r w:rsidRPr="00297B20">
        <w:rPr>
          <w:rFonts w:ascii="Times New Roman" w:hAnsi="Times New Roman" w:cs="Times New Roman"/>
          <w:sz w:val="22"/>
          <w:szCs w:val="22"/>
        </w:rPr>
        <w:t>»: qui il termine «</w:t>
      </w:r>
      <w:r w:rsidRPr="00CA21BE">
        <w:rPr>
          <w:rFonts w:ascii="Times New Roman" w:hAnsi="Times New Roman" w:cs="Times New Roman"/>
          <w:i/>
          <w:sz w:val="22"/>
          <w:szCs w:val="22"/>
        </w:rPr>
        <w:t>legge</w:t>
      </w:r>
      <w:r w:rsidRPr="00297B20">
        <w:rPr>
          <w:rFonts w:ascii="Times New Roman" w:hAnsi="Times New Roman" w:cs="Times New Roman"/>
          <w:sz w:val="22"/>
          <w:szCs w:val="22"/>
        </w:rPr>
        <w:t>», unito a «</w:t>
      </w:r>
      <w:r w:rsidRPr="00CA21BE">
        <w:rPr>
          <w:rFonts w:ascii="Times New Roman" w:hAnsi="Times New Roman" w:cs="Times New Roman"/>
          <w:i/>
          <w:sz w:val="22"/>
          <w:szCs w:val="22"/>
        </w:rPr>
        <w:t>profeti</w:t>
      </w:r>
      <w:r w:rsidRPr="00297B20">
        <w:rPr>
          <w:rFonts w:ascii="Times New Roman" w:hAnsi="Times New Roman" w:cs="Times New Roman"/>
          <w:sz w:val="22"/>
          <w:szCs w:val="22"/>
        </w:rPr>
        <w:t>», indica le sacre Scritture nelle quali Dio aveva preannunziato il suo progetto di dare un giorno al suo popolo una salvezza piena e defini</w:t>
      </w:r>
      <w:r w:rsidRPr="00297B20">
        <w:rPr>
          <w:rFonts w:ascii="Times New Roman" w:hAnsi="Times New Roman" w:cs="Times New Roman"/>
          <w:sz w:val="22"/>
          <w:szCs w:val="22"/>
        </w:rPr>
        <w:softHyphen/>
        <w:t xml:space="preserve">tiva. Dio stesso è dunque finalmente intervenuto per liberare il suo popolo da tutti </w:t>
      </w:r>
      <w:r w:rsidRPr="00297B20">
        <w:rPr>
          <w:rFonts w:ascii="Times New Roman" w:hAnsi="Times New Roman" w:cs="Times New Roman"/>
          <w:sz w:val="22"/>
          <w:szCs w:val="22"/>
          <w:lang w:val="es"/>
        </w:rPr>
        <w:t xml:space="preserve">i </w:t>
      </w:r>
      <w:r w:rsidRPr="00297B20">
        <w:rPr>
          <w:rFonts w:ascii="Times New Roman" w:hAnsi="Times New Roman" w:cs="Times New Roman"/>
          <w:sz w:val="22"/>
          <w:szCs w:val="22"/>
        </w:rPr>
        <w:t>suoi mali, e in modo speciale dal peccato, che ne rappresenta la causa.</w:t>
      </w:r>
    </w:p>
    <w:p w:rsidR="00CA21BE" w:rsidRPr="00297B20" w:rsidRDefault="00CA21BE" w:rsidP="00CA21BE">
      <w:pPr>
        <w:spacing w:line="240" w:lineRule="exact"/>
        <w:jc w:val="both"/>
        <w:rPr>
          <w:rFonts w:ascii="Times New Roman" w:hAnsi="Times New Roman" w:cs="Times New Roman"/>
          <w:sz w:val="22"/>
          <w:szCs w:val="22"/>
        </w:rPr>
      </w:pPr>
    </w:p>
    <w:p w:rsidR="00514638" w:rsidRDefault="00CA21BE" w:rsidP="00CA21BE">
      <w:pPr>
        <w:spacing w:line="240" w:lineRule="exact"/>
        <w:jc w:val="both"/>
        <w:rPr>
          <w:rFonts w:ascii="Times New Roman" w:hAnsi="Times New Roman" w:cs="Times New Roman"/>
          <w:sz w:val="22"/>
          <w:szCs w:val="22"/>
        </w:rPr>
      </w:pPr>
      <w:r w:rsidRPr="00CA21BE">
        <w:rPr>
          <w:rFonts w:ascii="Times New Roman" w:hAnsi="Times New Roman" w:cs="Times New Roman"/>
          <w:b/>
          <w:sz w:val="22"/>
          <w:szCs w:val="22"/>
        </w:rPr>
        <w:t>v.</w:t>
      </w:r>
      <w:r w:rsidR="00DD2BFF" w:rsidRPr="00CA21BE">
        <w:rPr>
          <w:rFonts w:ascii="Times New Roman" w:hAnsi="Times New Roman" w:cs="Times New Roman"/>
          <w:b/>
          <w:sz w:val="22"/>
          <w:szCs w:val="22"/>
        </w:rPr>
        <w:t xml:space="preserve"> 22</w:t>
      </w:r>
      <w:r>
        <w:rPr>
          <w:rFonts w:ascii="Times New Roman" w:hAnsi="Times New Roman" w:cs="Times New Roman"/>
          <w:sz w:val="22"/>
          <w:szCs w:val="22"/>
        </w:rPr>
        <w:t>.</w:t>
      </w:r>
      <w:r w:rsidR="00DD2BFF" w:rsidRPr="00297B20">
        <w:rPr>
          <w:rFonts w:ascii="Times New Roman" w:hAnsi="Times New Roman" w:cs="Times New Roman"/>
          <w:sz w:val="22"/>
          <w:szCs w:val="22"/>
        </w:rPr>
        <w:t xml:space="preserve"> Pur essendo opera esclusiva di Dio, la manifestazione della sua gi</w:t>
      </w:r>
      <w:r>
        <w:rPr>
          <w:rFonts w:ascii="Times New Roman" w:hAnsi="Times New Roman" w:cs="Times New Roman"/>
          <w:sz w:val="22"/>
          <w:szCs w:val="22"/>
        </w:rPr>
        <w:t xml:space="preserve">ustizia è avvenuta </w:t>
      </w:r>
      <w:r w:rsidRPr="00297B20">
        <w:rPr>
          <w:rFonts w:ascii="Times New Roman" w:hAnsi="Times New Roman" w:cs="Times New Roman"/>
          <w:sz w:val="22"/>
          <w:szCs w:val="22"/>
        </w:rPr>
        <w:t>«</w:t>
      </w:r>
      <w:r w:rsidR="00DD2BFF" w:rsidRPr="00F07C58">
        <w:rPr>
          <w:rFonts w:ascii="Times New Roman" w:hAnsi="Times New Roman" w:cs="Times New Roman"/>
          <w:i/>
          <w:sz w:val="22"/>
          <w:szCs w:val="22"/>
        </w:rPr>
        <w:t>per mezzo della fede di Gesù Cristo</w:t>
      </w:r>
      <w:r w:rsidR="00DD2BFF" w:rsidRPr="00297B20">
        <w:rPr>
          <w:rFonts w:ascii="Times New Roman" w:hAnsi="Times New Roman" w:cs="Times New Roman"/>
          <w:sz w:val="22"/>
          <w:szCs w:val="22"/>
        </w:rPr>
        <w:t>». Secondo l'interpretazione più comune questa espres</w:t>
      </w:r>
      <w:r w:rsidR="00DD2BFF" w:rsidRPr="00297B20">
        <w:rPr>
          <w:rFonts w:ascii="Times New Roman" w:hAnsi="Times New Roman" w:cs="Times New Roman"/>
          <w:sz w:val="22"/>
          <w:szCs w:val="22"/>
        </w:rPr>
        <w:softHyphen/>
        <w:t>sione, che si trova anche altrove nell'epistolario pa</w:t>
      </w:r>
      <w:r w:rsidR="00F07C58">
        <w:rPr>
          <w:rFonts w:ascii="Times New Roman" w:hAnsi="Times New Roman" w:cs="Times New Roman"/>
          <w:sz w:val="22"/>
          <w:szCs w:val="22"/>
        </w:rPr>
        <w:t>olino (</w:t>
      </w:r>
      <w:proofErr w:type="spellStart"/>
      <w:r w:rsidR="00F07C58">
        <w:rPr>
          <w:rFonts w:ascii="Times New Roman" w:hAnsi="Times New Roman" w:cs="Times New Roman"/>
          <w:sz w:val="22"/>
          <w:szCs w:val="22"/>
        </w:rPr>
        <w:t>cf</w:t>
      </w:r>
      <w:proofErr w:type="spellEnd"/>
      <w:r w:rsidR="00F07C58">
        <w:rPr>
          <w:rFonts w:ascii="Times New Roman" w:hAnsi="Times New Roman" w:cs="Times New Roman"/>
          <w:sz w:val="22"/>
          <w:szCs w:val="22"/>
        </w:rPr>
        <w:t xml:space="preserve">. </w:t>
      </w:r>
      <w:proofErr w:type="spellStart"/>
      <w:r w:rsidR="00F07C58">
        <w:rPr>
          <w:rFonts w:ascii="Times New Roman" w:hAnsi="Times New Roman" w:cs="Times New Roman"/>
          <w:sz w:val="22"/>
          <w:szCs w:val="22"/>
        </w:rPr>
        <w:t>Rm</w:t>
      </w:r>
      <w:proofErr w:type="spellEnd"/>
      <w:r w:rsidR="00F07C58">
        <w:rPr>
          <w:rFonts w:ascii="Times New Roman" w:hAnsi="Times New Roman" w:cs="Times New Roman"/>
          <w:sz w:val="22"/>
          <w:szCs w:val="22"/>
        </w:rPr>
        <w:t xml:space="preserve"> 3,26; </w:t>
      </w:r>
      <w:proofErr w:type="spellStart"/>
      <w:r w:rsidR="00F07C58">
        <w:rPr>
          <w:rFonts w:ascii="Times New Roman" w:hAnsi="Times New Roman" w:cs="Times New Roman"/>
          <w:sz w:val="22"/>
          <w:szCs w:val="22"/>
        </w:rPr>
        <w:t>Gal</w:t>
      </w:r>
      <w:proofErr w:type="spellEnd"/>
      <w:r w:rsidR="00F07C58">
        <w:rPr>
          <w:rFonts w:ascii="Times New Roman" w:hAnsi="Times New Roman" w:cs="Times New Roman"/>
          <w:sz w:val="22"/>
          <w:szCs w:val="22"/>
        </w:rPr>
        <w:t xml:space="preserve"> 3,22; Fil</w:t>
      </w:r>
      <w:r w:rsidR="00DD2BFF" w:rsidRPr="00297B20">
        <w:rPr>
          <w:rFonts w:ascii="Times New Roman" w:hAnsi="Times New Roman" w:cs="Times New Roman"/>
          <w:sz w:val="22"/>
          <w:szCs w:val="22"/>
        </w:rPr>
        <w:t xml:space="preserve"> 3,9), indica la fede che ha come oggetto Gesù Cristo (genitivo oggettivo): ciò significherebbe che l'azione di Dio consegue il suo effetto nell'uomo solo a condizione che questi abbia fede in Cristo. Ma è possibile che Paolo voglia designare come strumento della giustizia di Dio pro</w:t>
      </w:r>
      <w:r w:rsidR="00DD2BFF" w:rsidRPr="00297B20">
        <w:rPr>
          <w:rFonts w:ascii="Times New Roman" w:hAnsi="Times New Roman" w:cs="Times New Roman"/>
          <w:sz w:val="22"/>
          <w:szCs w:val="22"/>
        </w:rPr>
        <w:softHyphen/>
        <w:t>prio la fede «</w:t>
      </w:r>
      <w:r w:rsidR="00DD2BFF" w:rsidRPr="00F07C58">
        <w:rPr>
          <w:rFonts w:ascii="Times New Roman" w:hAnsi="Times New Roman" w:cs="Times New Roman"/>
          <w:i/>
          <w:sz w:val="22"/>
          <w:szCs w:val="22"/>
        </w:rPr>
        <w:t>di</w:t>
      </w:r>
      <w:r w:rsidR="00DD2BFF" w:rsidRPr="00297B20">
        <w:rPr>
          <w:rFonts w:ascii="Times New Roman" w:hAnsi="Times New Roman" w:cs="Times New Roman"/>
          <w:sz w:val="22"/>
          <w:szCs w:val="22"/>
        </w:rPr>
        <w:t>» Gesù Cristo, cioè la sua fedeltà al Padre fino alla morte (genitivo soggetti</w:t>
      </w:r>
      <w:r w:rsidR="00DD2BFF" w:rsidRPr="00297B20">
        <w:rPr>
          <w:rFonts w:ascii="Times New Roman" w:hAnsi="Times New Roman" w:cs="Times New Roman"/>
          <w:sz w:val="22"/>
          <w:szCs w:val="22"/>
        </w:rPr>
        <w:softHyphen/>
        <w:t>vo). La giustizia di Dio si è manifestata «</w:t>
      </w:r>
      <w:r w:rsidR="00DD2BFF" w:rsidRPr="00F07C58">
        <w:rPr>
          <w:rFonts w:ascii="Times New Roman" w:hAnsi="Times New Roman" w:cs="Times New Roman"/>
          <w:i/>
          <w:sz w:val="22"/>
          <w:szCs w:val="22"/>
        </w:rPr>
        <w:t>per tutti coloro che credono</w:t>
      </w:r>
      <w:r w:rsidR="00DD2BFF" w:rsidRPr="00297B20">
        <w:rPr>
          <w:rFonts w:ascii="Times New Roman" w:hAnsi="Times New Roman" w:cs="Times New Roman"/>
          <w:sz w:val="22"/>
          <w:szCs w:val="22"/>
        </w:rPr>
        <w:t xml:space="preserve">», in quanto essi sono gli unici a risentirne </w:t>
      </w:r>
      <w:r w:rsidR="00DD2BFF" w:rsidRPr="00297B20">
        <w:rPr>
          <w:rFonts w:ascii="Times New Roman" w:hAnsi="Times New Roman" w:cs="Times New Roman"/>
          <w:sz w:val="22"/>
          <w:szCs w:val="22"/>
          <w:lang w:val="es"/>
        </w:rPr>
        <w:t xml:space="preserve">i </w:t>
      </w:r>
      <w:r w:rsidR="00DD2BFF" w:rsidRPr="00297B20">
        <w:rPr>
          <w:rFonts w:ascii="Times New Roman" w:hAnsi="Times New Roman" w:cs="Times New Roman"/>
          <w:sz w:val="22"/>
          <w:szCs w:val="22"/>
        </w:rPr>
        <w:t>benefici effetti. I destinatari dell'azione salvifica di Dio non devono dunque restare passivi, ma sono chiamati a mettere la loro parte, non però compiendo determinate opere, bensì fidandosi di lui e abbandonandosi alla sua azione. Infine l'apo</w:t>
      </w:r>
      <w:r w:rsidR="00DD2BFF" w:rsidRPr="00297B20">
        <w:rPr>
          <w:rFonts w:ascii="Times New Roman" w:hAnsi="Times New Roman" w:cs="Times New Roman"/>
          <w:sz w:val="22"/>
          <w:szCs w:val="22"/>
        </w:rPr>
        <w:softHyphen/>
        <w:t>stolo sottolinea che non c'è «</w:t>
      </w:r>
      <w:r w:rsidR="00DD2BFF" w:rsidRPr="00F07C58">
        <w:rPr>
          <w:rFonts w:ascii="Times New Roman" w:hAnsi="Times New Roman" w:cs="Times New Roman"/>
          <w:i/>
          <w:sz w:val="22"/>
          <w:szCs w:val="22"/>
        </w:rPr>
        <w:t>differenza</w:t>
      </w:r>
      <w:r w:rsidR="00DD2BFF" w:rsidRPr="00297B20">
        <w:rPr>
          <w:rFonts w:ascii="Times New Roman" w:hAnsi="Times New Roman" w:cs="Times New Roman"/>
          <w:sz w:val="22"/>
          <w:szCs w:val="22"/>
        </w:rPr>
        <w:t>»: non esiste dunque una via basata sulle opere, parallela a quella che si fonda sulla fede, ma per tutti, giudei e gentili, la giustizia di Dio si manifesta a condizione che credano.</w:t>
      </w:r>
    </w:p>
    <w:p w:rsidR="00CA21BE" w:rsidRPr="00297B20" w:rsidRDefault="00CA21BE" w:rsidP="00CA21BE">
      <w:pPr>
        <w:spacing w:line="240" w:lineRule="exact"/>
        <w:jc w:val="both"/>
        <w:rPr>
          <w:rFonts w:ascii="Times New Roman" w:hAnsi="Times New Roman" w:cs="Times New Roman"/>
          <w:sz w:val="22"/>
          <w:szCs w:val="22"/>
        </w:rPr>
      </w:pPr>
    </w:p>
    <w:p w:rsidR="00514638" w:rsidRDefault="00F07C58" w:rsidP="00CA21BE">
      <w:pPr>
        <w:spacing w:line="240" w:lineRule="exact"/>
        <w:jc w:val="both"/>
        <w:rPr>
          <w:rFonts w:ascii="Times New Roman" w:hAnsi="Times New Roman" w:cs="Times New Roman"/>
          <w:sz w:val="22"/>
          <w:szCs w:val="22"/>
        </w:rPr>
      </w:pPr>
      <w:r w:rsidRPr="00F07C58">
        <w:rPr>
          <w:rFonts w:ascii="Times New Roman" w:hAnsi="Times New Roman" w:cs="Times New Roman"/>
          <w:b/>
          <w:sz w:val="22"/>
          <w:szCs w:val="22"/>
        </w:rPr>
        <w:t>v.</w:t>
      </w:r>
      <w:r w:rsidR="00DD2BFF" w:rsidRPr="00F07C58">
        <w:rPr>
          <w:rFonts w:ascii="Times New Roman" w:hAnsi="Times New Roman" w:cs="Times New Roman"/>
          <w:b/>
          <w:sz w:val="22"/>
          <w:szCs w:val="22"/>
        </w:rPr>
        <w:t xml:space="preserve"> 23</w:t>
      </w:r>
      <w:r>
        <w:rPr>
          <w:rFonts w:ascii="Times New Roman" w:hAnsi="Times New Roman" w:cs="Times New Roman"/>
          <w:sz w:val="22"/>
          <w:szCs w:val="22"/>
        </w:rPr>
        <w:t>.</w:t>
      </w:r>
      <w:r w:rsidR="00DD2BFF" w:rsidRPr="00297B20">
        <w:rPr>
          <w:rFonts w:ascii="Times New Roman" w:hAnsi="Times New Roman" w:cs="Times New Roman"/>
          <w:sz w:val="22"/>
          <w:szCs w:val="22"/>
        </w:rPr>
        <w:t xml:space="preserve"> L'esigenza della fede si deduce dal fatto che, come Paolo ha dimostrato precedentemente, tutti han</w:t>
      </w:r>
      <w:r w:rsidR="00DD2BFF" w:rsidRPr="00297B20">
        <w:rPr>
          <w:rFonts w:ascii="Times New Roman" w:hAnsi="Times New Roman" w:cs="Times New Roman"/>
          <w:sz w:val="22"/>
          <w:szCs w:val="22"/>
        </w:rPr>
        <w:softHyphen/>
        <w:t>no peccato e sono privi della «</w:t>
      </w:r>
      <w:r w:rsidR="00DD2BFF" w:rsidRPr="00F07C58">
        <w:rPr>
          <w:rFonts w:ascii="Times New Roman" w:hAnsi="Times New Roman" w:cs="Times New Roman"/>
          <w:i/>
          <w:sz w:val="22"/>
          <w:szCs w:val="22"/>
        </w:rPr>
        <w:t>gloria di Dio</w:t>
      </w:r>
      <w:r w:rsidR="00DD2BFF" w:rsidRPr="00297B20">
        <w:rPr>
          <w:rFonts w:ascii="Times New Roman" w:hAnsi="Times New Roman" w:cs="Times New Roman"/>
          <w:sz w:val="22"/>
          <w:szCs w:val="22"/>
        </w:rPr>
        <w:t>». La "gloria" è la manifestazione esterna della presenza divina: secondo le antiche tradizioni essa aveva accompagnato, sotto forma di colonna di nube e di fuoco, gli israeliti nel deserto (Es 13,21; 16,10), si era poi resa visibile nella santa montagna (Es 24,16) e aveva preso dimora n</w:t>
      </w:r>
      <w:r>
        <w:rPr>
          <w:rFonts w:ascii="Times New Roman" w:hAnsi="Times New Roman" w:cs="Times New Roman"/>
          <w:sz w:val="22"/>
          <w:szCs w:val="22"/>
        </w:rPr>
        <w:t>ei santuario (</w:t>
      </w:r>
      <w:proofErr w:type="spellStart"/>
      <w:r>
        <w:rPr>
          <w:rFonts w:ascii="Times New Roman" w:hAnsi="Times New Roman" w:cs="Times New Roman"/>
          <w:sz w:val="22"/>
          <w:szCs w:val="22"/>
        </w:rPr>
        <w:t>cf</w:t>
      </w:r>
      <w:proofErr w:type="spellEnd"/>
      <w:r>
        <w:rPr>
          <w:rFonts w:ascii="Times New Roman" w:hAnsi="Times New Roman" w:cs="Times New Roman"/>
          <w:sz w:val="22"/>
          <w:szCs w:val="22"/>
        </w:rPr>
        <w:t>. Es 40,34-35; 1</w:t>
      </w:r>
      <w:r w:rsidR="00DD2BFF" w:rsidRPr="00297B20">
        <w:rPr>
          <w:rFonts w:ascii="Times New Roman" w:hAnsi="Times New Roman" w:cs="Times New Roman"/>
          <w:sz w:val="22"/>
          <w:szCs w:val="22"/>
        </w:rPr>
        <w:t xml:space="preserve">Re 8,10-11); secondo </w:t>
      </w:r>
      <w:r w:rsidR="00DD2BFF" w:rsidRPr="00297B20">
        <w:rPr>
          <w:rFonts w:ascii="Times New Roman" w:hAnsi="Times New Roman" w:cs="Times New Roman"/>
          <w:sz w:val="22"/>
          <w:szCs w:val="22"/>
          <w:lang w:val="es"/>
        </w:rPr>
        <w:t xml:space="preserve">i </w:t>
      </w:r>
      <w:r w:rsidR="00DD2BFF" w:rsidRPr="00297B20">
        <w:rPr>
          <w:rFonts w:ascii="Times New Roman" w:hAnsi="Times New Roman" w:cs="Times New Roman"/>
          <w:sz w:val="22"/>
          <w:szCs w:val="22"/>
        </w:rPr>
        <w:t>profeti la gloria di Dio aveva poi abban</w:t>
      </w:r>
      <w:r w:rsidR="00DD2BFF" w:rsidRPr="00297B20">
        <w:rPr>
          <w:rFonts w:ascii="Times New Roman" w:hAnsi="Times New Roman" w:cs="Times New Roman"/>
          <w:sz w:val="22"/>
          <w:szCs w:val="22"/>
        </w:rPr>
        <w:softHyphen/>
        <w:t>donato il tempio a causa dei peccati degli israeliti (</w:t>
      </w:r>
      <w:proofErr w:type="spellStart"/>
      <w:r w:rsidR="00DD2BFF" w:rsidRPr="00297B20">
        <w:rPr>
          <w:rFonts w:ascii="Times New Roman" w:hAnsi="Times New Roman" w:cs="Times New Roman"/>
          <w:sz w:val="22"/>
          <w:szCs w:val="22"/>
        </w:rPr>
        <w:t>Ez</w:t>
      </w:r>
      <w:proofErr w:type="spellEnd"/>
      <w:r w:rsidR="00DD2BFF" w:rsidRPr="00297B20">
        <w:rPr>
          <w:rFonts w:ascii="Times New Roman" w:hAnsi="Times New Roman" w:cs="Times New Roman"/>
          <w:sz w:val="22"/>
          <w:szCs w:val="22"/>
        </w:rPr>
        <w:t xml:space="preserve"> 10,4.18; 11,22-24), per farvi ritorno nel tempo escatologico (</w:t>
      </w:r>
      <w:proofErr w:type="spellStart"/>
      <w:r w:rsidR="00DD2BFF" w:rsidRPr="00297B20">
        <w:rPr>
          <w:rFonts w:ascii="Times New Roman" w:hAnsi="Times New Roman" w:cs="Times New Roman"/>
          <w:sz w:val="22"/>
          <w:szCs w:val="22"/>
        </w:rPr>
        <w:t>Ez</w:t>
      </w:r>
      <w:proofErr w:type="spellEnd"/>
      <w:r w:rsidR="00DD2BFF" w:rsidRPr="00297B20">
        <w:rPr>
          <w:rFonts w:ascii="Times New Roman" w:hAnsi="Times New Roman" w:cs="Times New Roman"/>
          <w:sz w:val="22"/>
          <w:szCs w:val="22"/>
        </w:rPr>
        <w:t xml:space="preserve"> 43,1-9), identificato troppo in fr</w:t>
      </w:r>
      <w:r>
        <w:rPr>
          <w:rFonts w:ascii="Times New Roman" w:hAnsi="Times New Roman" w:cs="Times New Roman"/>
          <w:sz w:val="22"/>
          <w:szCs w:val="22"/>
        </w:rPr>
        <w:t>etta con il ritorno dall'esilio</w:t>
      </w:r>
      <w:r w:rsidR="00DD2BFF" w:rsidRPr="00297B20">
        <w:rPr>
          <w:rFonts w:ascii="Times New Roman" w:hAnsi="Times New Roman" w:cs="Times New Roman"/>
          <w:sz w:val="22"/>
          <w:szCs w:val="22"/>
        </w:rPr>
        <w:t>. L'uomo dunque, essendosi privato del rapporto vivificante con Dio, non può riacquistarlo con le proprie forze, ma deve limitarsi ad accettarlo come dono di Dio.</w:t>
      </w:r>
    </w:p>
    <w:p w:rsidR="00F07C58" w:rsidRPr="00297B20" w:rsidRDefault="00F07C58" w:rsidP="00CA21BE">
      <w:pPr>
        <w:spacing w:line="240" w:lineRule="exact"/>
        <w:jc w:val="both"/>
        <w:rPr>
          <w:rFonts w:ascii="Times New Roman" w:hAnsi="Times New Roman" w:cs="Times New Roman"/>
          <w:sz w:val="22"/>
          <w:szCs w:val="22"/>
        </w:rPr>
      </w:pPr>
    </w:p>
    <w:p w:rsidR="00514638" w:rsidRPr="00297B20" w:rsidRDefault="00F07C58" w:rsidP="00CA21BE">
      <w:pPr>
        <w:spacing w:line="240" w:lineRule="exact"/>
        <w:jc w:val="both"/>
        <w:rPr>
          <w:rFonts w:ascii="Times New Roman" w:hAnsi="Times New Roman" w:cs="Times New Roman"/>
          <w:sz w:val="22"/>
          <w:szCs w:val="22"/>
        </w:rPr>
      </w:pPr>
      <w:r w:rsidRPr="00F07C58">
        <w:rPr>
          <w:rFonts w:ascii="Times New Roman" w:hAnsi="Times New Roman" w:cs="Times New Roman"/>
          <w:b/>
          <w:sz w:val="22"/>
          <w:szCs w:val="22"/>
        </w:rPr>
        <w:lastRenderedPageBreak/>
        <w:t>v.</w:t>
      </w:r>
      <w:r w:rsidR="00DD2BFF" w:rsidRPr="00F07C58">
        <w:rPr>
          <w:rFonts w:ascii="Times New Roman" w:hAnsi="Times New Roman" w:cs="Times New Roman"/>
          <w:b/>
          <w:sz w:val="22"/>
          <w:szCs w:val="22"/>
        </w:rPr>
        <w:t xml:space="preserve"> 24</w:t>
      </w:r>
      <w:r>
        <w:rPr>
          <w:rFonts w:ascii="Times New Roman" w:hAnsi="Times New Roman" w:cs="Times New Roman"/>
          <w:sz w:val="22"/>
          <w:szCs w:val="22"/>
        </w:rPr>
        <w:t>.</w:t>
      </w:r>
      <w:r w:rsidR="00DD2BFF" w:rsidRPr="00297B20">
        <w:rPr>
          <w:rFonts w:ascii="Times New Roman" w:hAnsi="Times New Roman" w:cs="Times New Roman"/>
          <w:sz w:val="22"/>
          <w:szCs w:val="22"/>
        </w:rPr>
        <w:t xml:space="preserve"> E di fatti è in forza della giustizia di Dio che </w:t>
      </w:r>
      <w:r w:rsidR="00DD2BFF" w:rsidRPr="00297B20">
        <w:rPr>
          <w:rFonts w:ascii="Times New Roman" w:hAnsi="Times New Roman" w:cs="Times New Roman"/>
          <w:sz w:val="22"/>
          <w:szCs w:val="22"/>
          <w:lang w:val="es"/>
        </w:rPr>
        <w:t xml:space="preserve">i </w:t>
      </w:r>
      <w:r w:rsidR="00DD2BFF" w:rsidRPr="00297B20">
        <w:rPr>
          <w:rFonts w:ascii="Times New Roman" w:hAnsi="Times New Roman" w:cs="Times New Roman"/>
          <w:sz w:val="22"/>
          <w:szCs w:val="22"/>
        </w:rPr>
        <w:t>credenti sono «</w:t>
      </w:r>
      <w:r w:rsidR="00DD2BFF" w:rsidRPr="00F07C58">
        <w:rPr>
          <w:rFonts w:ascii="Times New Roman" w:hAnsi="Times New Roman" w:cs="Times New Roman"/>
          <w:i/>
          <w:sz w:val="22"/>
          <w:szCs w:val="22"/>
        </w:rPr>
        <w:t>giustificati</w:t>
      </w:r>
      <w:r w:rsidR="00DD2BFF" w:rsidRPr="00297B20">
        <w:rPr>
          <w:rFonts w:ascii="Times New Roman" w:hAnsi="Times New Roman" w:cs="Times New Roman"/>
          <w:sz w:val="22"/>
          <w:szCs w:val="22"/>
        </w:rPr>
        <w:t>». Del lin</w:t>
      </w:r>
      <w:r w:rsidR="00DD2BFF" w:rsidRPr="00297B20">
        <w:rPr>
          <w:rFonts w:ascii="Times New Roman" w:hAnsi="Times New Roman" w:cs="Times New Roman"/>
          <w:sz w:val="22"/>
          <w:szCs w:val="22"/>
        </w:rPr>
        <w:softHyphen/>
        <w:t>guaggio biblico il verbo "giustificare" indica l'azione con cui Dio ricono</w:t>
      </w:r>
      <w:r w:rsidR="00DD2BFF" w:rsidRPr="00297B20">
        <w:rPr>
          <w:rFonts w:ascii="Times New Roman" w:hAnsi="Times New Roman" w:cs="Times New Roman"/>
          <w:sz w:val="22"/>
          <w:szCs w:val="22"/>
        </w:rPr>
        <w:softHyphen/>
        <w:t>sce la giustizia</w:t>
      </w:r>
      <w:r>
        <w:rPr>
          <w:rFonts w:ascii="Times New Roman" w:hAnsi="Times New Roman" w:cs="Times New Roman"/>
          <w:sz w:val="22"/>
          <w:szCs w:val="22"/>
        </w:rPr>
        <w:t xml:space="preserve"> di una persona (</w:t>
      </w:r>
      <w:proofErr w:type="spellStart"/>
      <w:r>
        <w:rPr>
          <w:rFonts w:ascii="Times New Roman" w:hAnsi="Times New Roman" w:cs="Times New Roman"/>
          <w:sz w:val="22"/>
          <w:szCs w:val="22"/>
        </w:rPr>
        <w:t>cf</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Dt</w:t>
      </w:r>
      <w:proofErr w:type="spellEnd"/>
      <w:r>
        <w:rPr>
          <w:rFonts w:ascii="Times New Roman" w:hAnsi="Times New Roman" w:cs="Times New Roman"/>
          <w:sz w:val="22"/>
          <w:szCs w:val="22"/>
        </w:rPr>
        <w:t xml:space="preserve"> 25,1; 1</w:t>
      </w:r>
      <w:r w:rsidR="00DD2BFF" w:rsidRPr="00297B20">
        <w:rPr>
          <w:rFonts w:ascii="Times New Roman" w:hAnsi="Times New Roman" w:cs="Times New Roman"/>
          <w:sz w:val="22"/>
          <w:szCs w:val="22"/>
        </w:rPr>
        <w:t xml:space="preserve">Re 8,32). In questo senso Paolo stesso lo ha già utilizzato due volte, prima in </w:t>
      </w:r>
      <w:proofErr w:type="spellStart"/>
      <w:r w:rsidR="00DD2BFF" w:rsidRPr="00297B20">
        <w:rPr>
          <w:rFonts w:ascii="Times New Roman" w:hAnsi="Times New Roman" w:cs="Times New Roman"/>
          <w:sz w:val="22"/>
          <w:szCs w:val="22"/>
        </w:rPr>
        <w:t>Rm</w:t>
      </w:r>
      <w:proofErr w:type="spellEnd"/>
      <w:r w:rsidR="00DD2BFF" w:rsidRPr="00297B20">
        <w:rPr>
          <w:rFonts w:ascii="Times New Roman" w:hAnsi="Times New Roman" w:cs="Times New Roman"/>
          <w:sz w:val="22"/>
          <w:szCs w:val="22"/>
        </w:rPr>
        <w:t xml:space="preserve"> 2,13 e poi in 3,4. Normalmente però egli non usa il verbo "giustificare" in questo senso, bensì in quello di "conferire la giustizia". In altre parole egli ritiene che Dio manifesti la sua giu</w:t>
      </w:r>
      <w:r w:rsidR="00DD2BFF" w:rsidRPr="00297B20">
        <w:rPr>
          <w:rFonts w:ascii="Times New Roman" w:hAnsi="Times New Roman" w:cs="Times New Roman"/>
          <w:sz w:val="22"/>
          <w:szCs w:val="22"/>
        </w:rPr>
        <w:softHyphen/>
        <w:t>stizia creando nell'uomo un'analoga giustizia.</w:t>
      </w:r>
    </w:p>
    <w:p w:rsidR="00514638" w:rsidRPr="00297B20" w:rsidRDefault="00DD2BFF" w:rsidP="00F07C58">
      <w:pPr>
        <w:spacing w:line="240" w:lineRule="exact"/>
        <w:ind w:firstLine="360"/>
        <w:jc w:val="both"/>
        <w:rPr>
          <w:rFonts w:ascii="Times New Roman" w:hAnsi="Times New Roman" w:cs="Times New Roman"/>
          <w:sz w:val="22"/>
          <w:szCs w:val="22"/>
        </w:rPr>
      </w:pPr>
      <w:r w:rsidRPr="00297B20">
        <w:rPr>
          <w:rFonts w:ascii="Times New Roman" w:hAnsi="Times New Roman" w:cs="Times New Roman"/>
          <w:sz w:val="22"/>
          <w:szCs w:val="22"/>
        </w:rPr>
        <w:t>Questo significato del verbo "giustificare", pur non essendo comune nella Bibbia, appa</w:t>
      </w:r>
      <w:r w:rsidRPr="00297B20">
        <w:rPr>
          <w:rFonts w:ascii="Times New Roman" w:hAnsi="Times New Roman" w:cs="Times New Roman"/>
          <w:sz w:val="22"/>
          <w:szCs w:val="22"/>
        </w:rPr>
        <w:softHyphen/>
        <w:t>re in due contesti significativi. Anzitutto a proposito del suo Servo, JHWH dice che «</w:t>
      </w:r>
      <w:r w:rsidRPr="00F07C58">
        <w:rPr>
          <w:rFonts w:ascii="Times New Roman" w:hAnsi="Times New Roman" w:cs="Times New Roman"/>
          <w:i/>
          <w:sz w:val="22"/>
          <w:szCs w:val="22"/>
        </w:rPr>
        <w:t>giusti</w:t>
      </w:r>
      <w:r w:rsidRPr="00F07C58">
        <w:rPr>
          <w:rFonts w:ascii="Times New Roman" w:hAnsi="Times New Roman" w:cs="Times New Roman"/>
          <w:i/>
          <w:sz w:val="22"/>
          <w:szCs w:val="22"/>
        </w:rPr>
        <w:softHyphen/>
        <w:t>ficherà</w:t>
      </w:r>
      <w:r w:rsidRPr="00297B20">
        <w:rPr>
          <w:rFonts w:ascii="Times New Roman" w:hAnsi="Times New Roman" w:cs="Times New Roman"/>
          <w:sz w:val="22"/>
          <w:szCs w:val="22"/>
        </w:rPr>
        <w:t xml:space="preserve">» </w:t>
      </w:r>
      <w:r w:rsidRPr="00297B20">
        <w:rPr>
          <w:rFonts w:ascii="Times New Roman" w:hAnsi="Times New Roman" w:cs="Times New Roman"/>
          <w:sz w:val="22"/>
          <w:szCs w:val="22"/>
          <w:lang w:val="es"/>
        </w:rPr>
        <w:t xml:space="preserve">i </w:t>
      </w:r>
      <w:r w:rsidRPr="00297B20">
        <w:rPr>
          <w:rFonts w:ascii="Times New Roman" w:hAnsi="Times New Roman" w:cs="Times New Roman"/>
          <w:sz w:val="22"/>
          <w:szCs w:val="22"/>
        </w:rPr>
        <w:t>molti, cioè le moltitudini, in quanto si è addossato la loro iniquità (</w:t>
      </w:r>
      <w:proofErr w:type="spellStart"/>
      <w:r w:rsidRPr="00297B20">
        <w:rPr>
          <w:rFonts w:ascii="Times New Roman" w:hAnsi="Times New Roman" w:cs="Times New Roman"/>
          <w:sz w:val="22"/>
          <w:szCs w:val="22"/>
        </w:rPr>
        <w:t>Is</w:t>
      </w:r>
      <w:proofErr w:type="spellEnd"/>
      <w:r w:rsidRPr="00297B20">
        <w:rPr>
          <w:rFonts w:ascii="Times New Roman" w:hAnsi="Times New Roman" w:cs="Times New Roman"/>
          <w:sz w:val="22"/>
          <w:szCs w:val="22"/>
        </w:rPr>
        <w:t xml:space="preserve"> 53,11).</w:t>
      </w:r>
      <w:r w:rsidR="00F07C58">
        <w:rPr>
          <w:rFonts w:ascii="Times New Roman" w:hAnsi="Times New Roman" w:cs="Times New Roman"/>
          <w:sz w:val="22"/>
          <w:szCs w:val="22"/>
        </w:rPr>
        <w:t xml:space="preserve"> </w:t>
      </w:r>
      <w:r w:rsidRPr="00297B20">
        <w:rPr>
          <w:rFonts w:ascii="Times New Roman" w:hAnsi="Times New Roman" w:cs="Times New Roman"/>
          <w:sz w:val="22"/>
          <w:szCs w:val="22"/>
          <w:lang w:val="es"/>
        </w:rPr>
        <w:t xml:space="preserve">Anche </w:t>
      </w:r>
      <w:r w:rsidRPr="00297B20">
        <w:rPr>
          <w:rFonts w:ascii="Times New Roman" w:hAnsi="Times New Roman" w:cs="Times New Roman"/>
          <w:sz w:val="22"/>
          <w:szCs w:val="22"/>
        </w:rPr>
        <w:t>riguardo ai martiri, che hanno accettato liberamente la sofferenza come segno della loro fedeltà a Dio, si afferma nel libro di Daniele: «</w:t>
      </w:r>
      <w:r w:rsidRPr="00F07C58">
        <w:rPr>
          <w:rFonts w:ascii="Times New Roman" w:hAnsi="Times New Roman" w:cs="Times New Roman"/>
          <w:i/>
          <w:sz w:val="22"/>
          <w:szCs w:val="22"/>
        </w:rPr>
        <w:t>Coloro che avranno indotto molti alla giu</w:t>
      </w:r>
      <w:r w:rsidRPr="00F07C58">
        <w:rPr>
          <w:rFonts w:ascii="Times New Roman" w:hAnsi="Times New Roman" w:cs="Times New Roman"/>
          <w:i/>
          <w:sz w:val="22"/>
          <w:szCs w:val="22"/>
        </w:rPr>
        <w:softHyphen/>
        <w:t>stizia, risplenderanno come le stelle per sempre</w:t>
      </w:r>
      <w:r w:rsidRPr="00297B20">
        <w:rPr>
          <w:rFonts w:ascii="Times New Roman" w:hAnsi="Times New Roman" w:cs="Times New Roman"/>
          <w:sz w:val="22"/>
          <w:szCs w:val="22"/>
        </w:rPr>
        <w:t>» (Dan 12,3). Già precedentemente Paolo aveva usato una volta il verbo "giustificare" con questo senso (</w:t>
      </w:r>
      <w:proofErr w:type="spellStart"/>
      <w:r w:rsidRPr="00297B20">
        <w:rPr>
          <w:rFonts w:ascii="Times New Roman" w:hAnsi="Times New Roman" w:cs="Times New Roman"/>
          <w:sz w:val="22"/>
          <w:szCs w:val="22"/>
        </w:rPr>
        <w:t>Rm</w:t>
      </w:r>
      <w:proofErr w:type="spellEnd"/>
      <w:r w:rsidRPr="00297B20">
        <w:rPr>
          <w:rFonts w:ascii="Times New Roman" w:hAnsi="Times New Roman" w:cs="Times New Roman"/>
          <w:sz w:val="22"/>
          <w:szCs w:val="22"/>
        </w:rPr>
        <w:t xml:space="preserve"> 3,20), che ora emerge chia</w:t>
      </w:r>
      <w:r w:rsidRPr="00297B20">
        <w:rPr>
          <w:rFonts w:ascii="Times New Roman" w:hAnsi="Times New Roman" w:cs="Times New Roman"/>
          <w:sz w:val="22"/>
          <w:szCs w:val="22"/>
        </w:rPr>
        <w:softHyphen/>
        <w:t>ramente in primo piano. Ora è comprensibi</w:t>
      </w:r>
      <w:r w:rsidR="00F07C58">
        <w:rPr>
          <w:rFonts w:ascii="Times New Roman" w:hAnsi="Times New Roman" w:cs="Times New Roman"/>
          <w:sz w:val="22"/>
          <w:szCs w:val="22"/>
        </w:rPr>
        <w:t xml:space="preserve">le che, se è Dio a giustificare, </w:t>
      </w:r>
      <w:r w:rsidRPr="00297B20">
        <w:rPr>
          <w:rFonts w:ascii="Times New Roman" w:hAnsi="Times New Roman" w:cs="Times New Roman"/>
          <w:sz w:val="22"/>
          <w:szCs w:val="22"/>
        </w:rPr>
        <w:t xml:space="preserve"> il credente diventa giusto per grazia di Dio, gratuitamente, ossia senza dover fare alcuno sforzo personale.</w:t>
      </w:r>
    </w:p>
    <w:p w:rsidR="00514638" w:rsidRPr="00297B20" w:rsidRDefault="00DD2BFF" w:rsidP="00CA21BE">
      <w:pPr>
        <w:spacing w:line="240" w:lineRule="exact"/>
        <w:ind w:firstLine="360"/>
        <w:jc w:val="both"/>
        <w:rPr>
          <w:rFonts w:ascii="Times New Roman" w:hAnsi="Times New Roman" w:cs="Times New Roman"/>
          <w:sz w:val="22"/>
          <w:szCs w:val="22"/>
        </w:rPr>
      </w:pPr>
      <w:r w:rsidRPr="00297B20">
        <w:rPr>
          <w:rFonts w:ascii="Times New Roman" w:hAnsi="Times New Roman" w:cs="Times New Roman"/>
          <w:sz w:val="22"/>
          <w:szCs w:val="22"/>
        </w:rPr>
        <w:t>La gratuità della giustifi</w:t>
      </w:r>
      <w:r w:rsidRPr="00297B20">
        <w:rPr>
          <w:rFonts w:ascii="Times New Roman" w:hAnsi="Times New Roman" w:cs="Times New Roman"/>
          <w:sz w:val="22"/>
          <w:szCs w:val="22"/>
        </w:rPr>
        <w:softHyphen/>
        <w:t>cazione appare dal fatto che essa s</w:t>
      </w:r>
      <w:r w:rsidR="00F07C58">
        <w:rPr>
          <w:rFonts w:ascii="Times New Roman" w:hAnsi="Times New Roman" w:cs="Times New Roman"/>
          <w:sz w:val="22"/>
          <w:szCs w:val="22"/>
        </w:rPr>
        <w:t>i attua mediante la «</w:t>
      </w:r>
      <w:r w:rsidR="00F07C58" w:rsidRPr="00F07C58">
        <w:rPr>
          <w:rFonts w:ascii="Times New Roman" w:hAnsi="Times New Roman" w:cs="Times New Roman"/>
          <w:i/>
          <w:sz w:val="22"/>
          <w:szCs w:val="22"/>
        </w:rPr>
        <w:t>redenzione</w:t>
      </w:r>
      <w:r w:rsidR="00F07C58" w:rsidRPr="00297B20">
        <w:rPr>
          <w:rFonts w:ascii="Times New Roman" w:hAnsi="Times New Roman" w:cs="Times New Roman"/>
          <w:sz w:val="22"/>
          <w:szCs w:val="22"/>
        </w:rPr>
        <w:t>»</w:t>
      </w:r>
      <w:r w:rsidRPr="00297B20">
        <w:rPr>
          <w:rFonts w:ascii="Times New Roman" w:hAnsi="Times New Roman" w:cs="Times New Roman"/>
          <w:sz w:val="22"/>
          <w:szCs w:val="22"/>
        </w:rPr>
        <w:t xml:space="preserve"> che è in Cristo Gesù. Il termine "redenzio</w:t>
      </w:r>
      <w:r w:rsidRPr="00297B20">
        <w:rPr>
          <w:rFonts w:ascii="Times New Roman" w:hAnsi="Times New Roman" w:cs="Times New Roman"/>
          <w:sz w:val="22"/>
          <w:szCs w:val="22"/>
        </w:rPr>
        <w:softHyphen/>
        <w:t>ne" corrisponde a due diver</w:t>
      </w:r>
      <w:r w:rsidRPr="00297B20">
        <w:rPr>
          <w:rFonts w:ascii="Times New Roman" w:hAnsi="Times New Roman" w:cs="Times New Roman"/>
          <w:sz w:val="22"/>
          <w:szCs w:val="22"/>
        </w:rPr>
        <w:softHyphen/>
        <w:t>se radici ebraiche (</w:t>
      </w:r>
      <w:proofErr w:type="spellStart"/>
      <w:r w:rsidRPr="00F07C58">
        <w:rPr>
          <w:rFonts w:ascii="Times New Roman" w:hAnsi="Times New Roman" w:cs="Times New Roman"/>
          <w:i/>
          <w:sz w:val="22"/>
          <w:szCs w:val="22"/>
        </w:rPr>
        <w:t>ga'al</w:t>
      </w:r>
      <w:proofErr w:type="spellEnd"/>
      <w:r w:rsidRPr="00F07C58">
        <w:rPr>
          <w:rFonts w:ascii="Times New Roman" w:hAnsi="Times New Roman" w:cs="Times New Roman"/>
          <w:i/>
          <w:sz w:val="22"/>
          <w:szCs w:val="22"/>
        </w:rPr>
        <w:t xml:space="preserve"> e </w:t>
      </w:r>
      <w:proofErr w:type="spellStart"/>
      <w:r w:rsidRPr="00F07C58">
        <w:rPr>
          <w:rFonts w:ascii="Times New Roman" w:hAnsi="Times New Roman" w:cs="Times New Roman"/>
          <w:i/>
          <w:sz w:val="22"/>
          <w:szCs w:val="22"/>
        </w:rPr>
        <w:t>padah</w:t>
      </w:r>
      <w:proofErr w:type="spellEnd"/>
      <w:r w:rsidRPr="00297B20">
        <w:rPr>
          <w:rFonts w:ascii="Times New Roman" w:hAnsi="Times New Roman" w:cs="Times New Roman"/>
          <w:sz w:val="22"/>
          <w:szCs w:val="22"/>
        </w:rPr>
        <w:t xml:space="preserve">). La prima di esse deriva dal termine </w:t>
      </w:r>
      <w:proofErr w:type="spellStart"/>
      <w:r w:rsidRPr="00297B20">
        <w:rPr>
          <w:rFonts w:ascii="Times New Roman" w:hAnsi="Times New Roman" w:cs="Times New Roman"/>
          <w:sz w:val="22"/>
          <w:szCs w:val="22"/>
        </w:rPr>
        <w:t>go'el</w:t>
      </w:r>
      <w:proofErr w:type="spellEnd"/>
      <w:r w:rsidRPr="00297B20">
        <w:rPr>
          <w:rFonts w:ascii="Times New Roman" w:hAnsi="Times New Roman" w:cs="Times New Roman"/>
          <w:sz w:val="22"/>
          <w:szCs w:val="22"/>
        </w:rPr>
        <w:t>, che designava il parente più prossimo, al quale spettava il compito di prestare soc</w:t>
      </w:r>
      <w:r w:rsidRPr="00297B20">
        <w:rPr>
          <w:rFonts w:ascii="Times New Roman" w:hAnsi="Times New Roman" w:cs="Times New Roman"/>
          <w:sz w:val="22"/>
          <w:szCs w:val="22"/>
        </w:rPr>
        <w:softHyphen/>
        <w:t>corso a colui che si trovava in una situazione di grande pericolo: egli doveva per esempio riscattare le sue terre per impedirne l'aliena</w:t>
      </w:r>
      <w:r w:rsidRPr="00297B20">
        <w:rPr>
          <w:rFonts w:ascii="Times New Roman" w:hAnsi="Times New Roman" w:cs="Times New Roman"/>
          <w:sz w:val="22"/>
          <w:szCs w:val="22"/>
        </w:rPr>
        <w:softHyphen/>
        <w:t>zione a estranei (</w:t>
      </w:r>
      <w:proofErr w:type="spellStart"/>
      <w:r w:rsidRPr="00297B20">
        <w:rPr>
          <w:rFonts w:ascii="Times New Roman" w:hAnsi="Times New Roman" w:cs="Times New Roman"/>
          <w:sz w:val="22"/>
          <w:szCs w:val="22"/>
        </w:rPr>
        <w:t>Lv</w:t>
      </w:r>
      <w:proofErr w:type="spellEnd"/>
      <w:r w:rsidRPr="00297B20">
        <w:rPr>
          <w:rFonts w:ascii="Times New Roman" w:hAnsi="Times New Roman" w:cs="Times New Roman"/>
          <w:sz w:val="22"/>
          <w:szCs w:val="22"/>
        </w:rPr>
        <w:t xml:space="preserve"> 25,23- 25), sposare sua moglie per dargli una prole in caso di morte (</w:t>
      </w:r>
      <w:proofErr w:type="spellStart"/>
      <w:r w:rsidRPr="00297B20">
        <w:rPr>
          <w:rFonts w:ascii="Times New Roman" w:hAnsi="Times New Roman" w:cs="Times New Roman"/>
          <w:sz w:val="22"/>
          <w:szCs w:val="22"/>
        </w:rPr>
        <w:t>cf</w:t>
      </w:r>
      <w:proofErr w:type="spellEnd"/>
      <w:r w:rsidRPr="00297B20">
        <w:rPr>
          <w:rFonts w:ascii="Times New Roman" w:hAnsi="Times New Roman" w:cs="Times New Roman"/>
          <w:sz w:val="22"/>
          <w:szCs w:val="22"/>
        </w:rPr>
        <w:t xml:space="preserve">. </w:t>
      </w:r>
      <w:proofErr w:type="spellStart"/>
      <w:r w:rsidRPr="00297B20">
        <w:rPr>
          <w:rFonts w:ascii="Times New Roman" w:hAnsi="Times New Roman" w:cs="Times New Roman"/>
          <w:sz w:val="22"/>
          <w:szCs w:val="22"/>
        </w:rPr>
        <w:t>Rt</w:t>
      </w:r>
      <w:proofErr w:type="spellEnd"/>
      <w:r w:rsidRPr="00297B20">
        <w:rPr>
          <w:rFonts w:ascii="Times New Roman" w:hAnsi="Times New Roman" w:cs="Times New Roman"/>
          <w:sz w:val="22"/>
          <w:szCs w:val="22"/>
        </w:rPr>
        <w:t xml:space="preserve"> 4,1-8) </w:t>
      </w:r>
      <w:r w:rsidRPr="00297B20">
        <w:rPr>
          <w:rFonts w:ascii="Times New Roman" w:hAnsi="Times New Roman" w:cs="Times New Roman"/>
          <w:sz w:val="22"/>
          <w:szCs w:val="22"/>
          <w:lang w:val="es"/>
        </w:rPr>
        <w:t xml:space="preserve">o </w:t>
      </w:r>
      <w:r w:rsidRPr="00297B20">
        <w:rPr>
          <w:rFonts w:ascii="Times New Roman" w:hAnsi="Times New Roman" w:cs="Times New Roman"/>
          <w:sz w:val="22"/>
          <w:szCs w:val="22"/>
        </w:rPr>
        <w:t>vendi</w:t>
      </w:r>
      <w:r w:rsidRPr="00297B20">
        <w:rPr>
          <w:rFonts w:ascii="Times New Roman" w:hAnsi="Times New Roman" w:cs="Times New Roman"/>
          <w:sz w:val="22"/>
          <w:szCs w:val="22"/>
        </w:rPr>
        <w:softHyphen/>
        <w:t>carlo</w:t>
      </w:r>
      <w:r w:rsidR="00F07C58">
        <w:rPr>
          <w:rFonts w:ascii="Times New Roman" w:hAnsi="Times New Roman" w:cs="Times New Roman"/>
          <w:sz w:val="22"/>
          <w:szCs w:val="22"/>
        </w:rPr>
        <w:t xml:space="preserve"> in caso di uccisione (</w:t>
      </w:r>
      <w:proofErr w:type="spellStart"/>
      <w:r w:rsidR="00F07C58">
        <w:rPr>
          <w:rFonts w:ascii="Times New Roman" w:hAnsi="Times New Roman" w:cs="Times New Roman"/>
          <w:sz w:val="22"/>
          <w:szCs w:val="22"/>
        </w:rPr>
        <w:t>Dt</w:t>
      </w:r>
      <w:proofErr w:type="spellEnd"/>
      <w:r w:rsidR="00F07C58">
        <w:rPr>
          <w:rFonts w:ascii="Times New Roman" w:hAnsi="Times New Roman" w:cs="Times New Roman"/>
          <w:sz w:val="22"/>
          <w:szCs w:val="22"/>
        </w:rPr>
        <w:t xml:space="preserve"> 19,12</w:t>
      </w:r>
      <w:r w:rsidRPr="00297B20">
        <w:rPr>
          <w:rFonts w:ascii="Times New Roman" w:hAnsi="Times New Roman" w:cs="Times New Roman"/>
          <w:sz w:val="22"/>
          <w:szCs w:val="22"/>
        </w:rPr>
        <w:t xml:space="preserve">). In forza dell'alleanza stabilita con </w:t>
      </w:r>
      <w:r w:rsidRPr="00297B20">
        <w:rPr>
          <w:rFonts w:ascii="Times New Roman" w:hAnsi="Times New Roman" w:cs="Times New Roman"/>
          <w:sz w:val="22"/>
          <w:szCs w:val="22"/>
          <w:lang w:val="es"/>
        </w:rPr>
        <w:t xml:space="preserve">i </w:t>
      </w:r>
      <w:r w:rsidRPr="00297B20">
        <w:rPr>
          <w:rFonts w:ascii="Times New Roman" w:hAnsi="Times New Roman" w:cs="Times New Roman"/>
          <w:sz w:val="22"/>
          <w:szCs w:val="22"/>
        </w:rPr>
        <w:t xml:space="preserve">suoi padri, JHWH è diventato il </w:t>
      </w:r>
      <w:proofErr w:type="spellStart"/>
      <w:r w:rsidRPr="00F07C58">
        <w:rPr>
          <w:rFonts w:ascii="Times New Roman" w:hAnsi="Times New Roman" w:cs="Times New Roman"/>
          <w:i/>
          <w:sz w:val="22"/>
          <w:szCs w:val="22"/>
        </w:rPr>
        <w:t>go'el</w:t>
      </w:r>
      <w:proofErr w:type="spellEnd"/>
      <w:r w:rsidRPr="00297B20">
        <w:rPr>
          <w:rFonts w:ascii="Times New Roman" w:hAnsi="Times New Roman" w:cs="Times New Roman"/>
          <w:sz w:val="22"/>
          <w:szCs w:val="22"/>
        </w:rPr>
        <w:t xml:space="preserve"> di Israele: a lui spetta quindi il compito di liberarlo dalla situazione di oppressione in cui si trova. Ciò appare per esempio nel libro dell'Esodo dove si attrib</w:t>
      </w:r>
      <w:r w:rsidR="00F07C58">
        <w:rPr>
          <w:rFonts w:ascii="Times New Roman" w:hAnsi="Times New Roman" w:cs="Times New Roman"/>
          <w:sz w:val="22"/>
          <w:szCs w:val="22"/>
        </w:rPr>
        <w:t>ui</w:t>
      </w:r>
      <w:r w:rsidR="00F07C58">
        <w:rPr>
          <w:rFonts w:ascii="Times New Roman" w:hAnsi="Times New Roman" w:cs="Times New Roman"/>
          <w:sz w:val="22"/>
          <w:szCs w:val="22"/>
        </w:rPr>
        <w:softHyphen/>
        <w:t>scono a Dio queste parole: «</w:t>
      </w:r>
      <w:r w:rsidRPr="00F07C58">
        <w:rPr>
          <w:rFonts w:ascii="Times New Roman" w:hAnsi="Times New Roman" w:cs="Times New Roman"/>
          <w:i/>
          <w:sz w:val="22"/>
          <w:szCs w:val="22"/>
        </w:rPr>
        <w:t>Vi sottrarrò ai gravami degli egiziani, vi libererò dalla loro schia</w:t>
      </w:r>
      <w:r w:rsidRPr="00F07C58">
        <w:rPr>
          <w:rFonts w:ascii="Times New Roman" w:hAnsi="Times New Roman" w:cs="Times New Roman"/>
          <w:i/>
          <w:sz w:val="22"/>
          <w:szCs w:val="22"/>
        </w:rPr>
        <w:softHyphen/>
        <w:t>vitù e vi redimerò (</w:t>
      </w:r>
      <w:proofErr w:type="spellStart"/>
      <w:r w:rsidRPr="00F07C58">
        <w:rPr>
          <w:rFonts w:ascii="Times New Roman" w:hAnsi="Times New Roman" w:cs="Times New Roman"/>
          <w:i/>
          <w:sz w:val="22"/>
          <w:szCs w:val="22"/>
        </w:rPr>
        <w:t>ga'al</w:t>
      </w:r>
      <w:proofErr w:type="spellEnd"/>
      <w:r w:rsidRPr="00F07C58">
        <w:rPr>
          <w:rFonts w:ascii="Times New Roman" w:hAnsi="Times New Roman" w:cs="Times New Roman"/>
          <w:i/>
          <w:sz w:val="22"/>
          <w:szCs w:val="22"/>
        </w:rPr>
        <w:t>) con braccio teso e con grandi castighi</w:t>
      </w:r>
      <w:r w:rsidRPr="00297B20">
        <w:rPr>
          <w:rFonts w:ascii="Times New Roman" w:hAnsi="Times New Roman" w:cs="Times New Roman"/>
          <w:sz w:val="22"/>
          <w:szCs w:val="22"/>
        </w:rPr>
        <w:t xml:space="preserve">» (Es 6,6). Ma soprattutto Dio viene visto come il </w:t>
      </w:r>
      <w:proofErr w:type="spellStart"/>
      <w:r w:rsidRPr="00F07C58">
        <w:rPr>
          <w:rFonts w:ascii="Times New Roman" w:hAnsi="Times New Roman" w:cs="Times New Roman"/>
          <w:i/>
          <w:sz w:val="22"/>
          <w:szCs w:val="22"/>
        </w:rPr>
        <w:t>go'el</w:t>
      </w:r>
      <w:proofErr w:type="spellEnd"/>
      <w:r w:rsidRPr="00F07C58">
        <w:rPr>
          <w:rFonts w:ascii="Times New Roman" w:hAnsi="Times New Roman" w:cs="Times New Roman"/>
          <w:i/>
          <w:sz w:val="22"/>
          <w:szCs w:val="22"/>
        </w:rPr>
        <w:t xml:space="preserve"> </w:t>
      </w:r>
      <w:r w:rsidRPr="00297B20">
        <w:rPr>
          <w:rFonts w:ascii="Times New Roman" w:hAnsi="Times New Roman" w:cs="Times New Roman"/>
          <w:sz w:val="22"/>
          <w:szCs w:val="22"/>
        </w:rPr>
        <w:t>di Israele nel contesto del ritorno dall'esil</w:t>
      </w:r>
      <w:r w:rsidR="00297B20" w:rsidRPr="00297B20">
        <w:rPr>
          <w:rFonts w:ascii="Times New Roman" w:hAnsi="Times New Roman" w:cs="Times New Roman"/>
          <w:sz w:val="22"/>
          <w:szCs w:val="22"/>
        </w:rPr>
        <w:t>io (</w:t>
      </w:r>
      <w:proofErr w:type="spellStart"/>
      <w:r w:rsidR="00297B20" w:rsidRPr="00297B20">
        <w:rPr>
          <w:rFonts w:ascii="Times New Roman" w:hAnsi="Times New Roman" w:cs="Times New Roman"/>
          <w:sz w:val="22"/>
          <w:szCs w:val="22"/>
        </w:rPr>
        <w:t>cf</w:t>
      </w:r>
      <w:proofErr w:type="spellEnd"/>
      <w:r w:rsidR="00297B20" w:rsidRPr="00297B20">
        <w:rPr>
          <w:rFonts w:ascii="Times New Roman" w:hAnsi="Times New Roman" w:cs="Times New Roman"/>
          <w:sz w:val="22"/>
          <w:szCs w:val="22"/>
        </w:rPr>
        <w:t xml:space="preserve">. </w:t>
      </w:r>
      <w:proofErr w:type="spellStart"/>
      <w:r w:rsidR="00297B20" w:rsidRPr="00297B20">
        <w:rPr>
          <w:rFonts w:ascii="Times New Roman" w:hAnsi="Times New Roman" w:cs="Times New Roman"/>
          <w:sz w:val="22"/>
          <w:szCs w:val="22"/>
        </w:rPr>
        <w:t>Ger</w:t>
      </w:r>
      <w:proofErr w:type="spellEnd"/>
      <w:r w:rsidR="00297B20" w:rsidRPr="00297B20">
        <w:rPr>
          <w:rFonts w:ascii="Times New Roman" w:hAnsi="Times New Roman" w:cs="Times New Roman"/>
          <w:sz w:val="22"/>
          <w:szCs w:val="22"/>
        </w:rPr>
        <w:t xml:space="preserve"> 50,34; </w:t>
      </w:r>
      <w:proofErr w:type="spellStart"/>
      <w:r w:rsidR="00297B20" w:rsidRPr="00297B20">
        <w:rPr>
          <w:rFonts w:ascii="Times New Roman" w:hAnsi="Times New Roman" w:cs="Times New Roman"/>
          <w:sz w:val="22"/>
          <w:szCs w:val="22"/>
        </w:rPr>
        <w:t>Is</w:t>
      </w:r>
      <w:proofErr w:type="spellEnd"/>
      <w:r w:rsidR="00297B20" w:rsidRPr="00297B20">
        <w:rPr>
          <w:rFonts w:ascii="Times New Roman" w:hAnsi="Times New Roman" w:cs="Times New Roman"/>
          <w:sz w:val="22"/>
          <w:szCs w:val="22"/>
        </w:rPr>
        <w:t xml:space="preserve"> 41,14; </w:t>
      </w:r>
      <w:proofErr w:type="spellStart"/>
      <w:r w:rsidR="00297B20" w:rsidRPr="00297B20">
        <w:rPr>
          <w:rFonts w:ascii="Times New Roman" w:hAnsi="Times New Roman" w:cs="Times New Roman"/>
          <w:sz w:val="22"/>
          <w:szCs w:val="22"/>
        </w:rPr>
        <w:t>Sal</w:t>
      </w:r>
      <w:proofErr w:type="spellEnd"/>
      <w:r w:rsidRPr="00297B20">
        <w:rPr>
          <w:rFonts w:ascii="Times New Roman" w:hAnsi="Times New Roman" w:cs="Times New Roman"/>
          <w:sz w:val="22"/>
          <w:szCs w:val="22"/>
        </w:rPr>
        <w:t xml:space="preserve"> 19,15).</w:t>
      </w:r>
    </w:p>
    <w:p w:rsidR="00514638" w:rsidRPr="00297B20" w:rsidRDefault="00DD2BFF" w:rsidP="00CA21BE">
      <w:pPr>
        <w:spacing w:line="240" w:lineRule="exact"/>
        <w:ind w:firstLine="360"/>
        <w:jc w:val="both"/>
        <w:rPr>
          <w:rFonts w:ascii="Times New Roman" w:hAnsi="Times New Roman" w:cs="Times New Roman"/>
          <w:sz w:val="22"/>
          <w:szCs w:val="22"/>
        </w:rPr>
      </w:pPr>
      <w:r w:rsidRPr="00297B20">
        <w:rPr>
          <w:rFonts w:ascii="Times New Roman" w:hAnsi="Times New Roman" w:cs="Times New Roman"/>
          <w:sz w:val="22"/>
          <w:szCs w:val="22"/>
        </w:rPr>
        <w:t xml:space="preserve">La radice </w:t>
      </w:r>
      <w:proofErr w:type="spellStart"/>
      <w:r w:rsidRPr="00F07C58">
        <w:rPr>
          <w:rFonts w:ascii="Times New Roman" w:hAnsi="Times New Roman" w:cs="Times New Roman"/>
          <w:i/>
          <w:sz w:val="22"/>
          <w:szCs w:val="22"/>
        </w:rPr>
        <w:t>padah</w:t>
      </w:r>
      <w:proofErr w:type="spellEnd"/>
      <w:r w:rsidRPr="00297B20">
        <w:rPr>
          <w:rFonts w:ascii="Times New Roman" w:hAnsi="Times New Roman" w:cs="Times New Roman"/>
          <w:sz w:val="22"/>
          <w:szCs w:val="22"/>
        </w:rPr>
        <w:t xml:space="preserve"> indica il riscatto dei primogeniti degli animali e degli uomini (Es 13,13.15; 34,20), oppure la liberazione degli schiavi dietro pagamento di un prezzo (21,8). In senso metaforico si dice che Dio ha riscattato Israele dall'Egitto (</w:t>
      </w:r>
      <w:proofErr w:type="spellStart"/>
      <w:r w:rsidRPr="00297B20">
        <w:rPr>
          <w:rFonts w:ascii="Times New Roman" w:hAnsi="Times New Roman" w:cs="Times New Roman"/>
          <w:sz w:val="22"/>
          <w:szCs w:val="22"/>
        </w:rPr>
        <w:t>cf</w:t>
      </w:r>
      <w:proofErr w:type="spellEnd"/>
      <w:r w:rsidRPr="00297B20">
        <w:rPr>
          <w:rFonts w:ascii="Times New Roman" w:hAnsi="Times New Roman" w:cs="Times New Roman"/>
          <w:sz w:val="22"/>
          <w:szCs w:val="22"/>
        </w:rPr>
        <w:t xml:space="preserve">. </w:t>
      </w:r>
      <w:proofErr w:type="spellStart"/>
      <w:r w:rsidRPr="00297B20">
        <w:rPr>
          <w:rFonts w:ascii="Times New Roman" w:hAnsi="Times New Roman" w:cs="Times New Roman"/>
          <w:sz w:val="22"/>
          <w:szCs w:val="22"/>
        </w:rPr>
        <w:t>Dt</w:t>
      </w:r>
      <w:proofErr w:type="spellEnd"/>
      <w:r w:rsidRPr="00297B20">
        <w:rPr>
          <w:rFonts w:ascii="Times New Roman" w:hAnsi="Times New Roman" w:cs="Times New Roman"/>
          <w:sz w:val="22"/>
          <w:szCs w:val="22"/>
        </w:rPr>
        <w:t xml:space="preserve"> 9,26; 15,15; Mt 6,4) e dall'esilio babilonese (</w:t>
      </w:r>
      <w:proofErr w:type="spellStart"/>
      <w:r w:rsidRPr="00297B20">
        <w:rPr>
          <w:rFonts w:ascii="Times New Roman" w:hAnsi="Times New Roman" w:cs="Times New Roman"/>
          <w:sz w:val="22"/>
          <w:szCs w:val="22"/>
        </w:rPr>
        <w:t>Is</w:t>
      </w:r>
      <w:proofErr w:type="spellEnd"/>
      <w:r w:rsidRPr="00297B20">
        <w:rPr>
          <w:rFonts w:ascii="Times New Roman" w:hAnsi="Times New Roman" w:cs="Times New Roman"/>
          <w:sz w:val="22"/>
          <w:szCs w:val="22"/>
        </w:rPr>
        <w:t xml:space="preserve"> 35,10), acquistandolo così per se stesso. Riferendosi al ritor</w:t>
      </w:r>
      <w:r w:rsidRPr="00297B20">
        <w:rPr>
          <w:rFonts w:ascii="Times New Roman" w:hAnsi="Times New Roman" w:cs="Times New Roman"/>
          <w:sz w:val="22"/>
          <w:szCs w:val="22"/>
        </w:rPr>
        <w:softHyphen/>
        <w:t>no dall'esilio Geremia afferma: «</w:t>
      </w:r>
      <w:r w:rsidRPr="00F07C58">
        <w:rPr>
          <w:rFonts w:ascii="Times New Roman" w:hAnsi="Times New Roman" w:cs="Times New Roman"/>
          <w:i/>
          <w:sz w:val="22"/>
          <w:szCs w:val="22"/>
        </w:rPr>
        <w:t>Il Signore ha riscattato (</w:t>
      </w:r>
      <w:proofErr w:type="spellStart"/>
      <w:r w:rsidRPr="00F07C58">
        <w:rPr>
          <w:rFonts w:ascii="Times New Roman" w:hAnsi="Times New Roman" w:cs="Times New Roman"/>
          <w:i/>
          <w:sz w:val="22"/>
          <w:szCs w:val="22"/>
        </w:rPr>
        <w:t>padah</w:t>
      </w:r>
      <w:proofErr w:type="spellEnd"/>
      <w:r w:rsidRPr="00F07C58">
        <w:rPr>
          <w:rFonts w:ascii="Times New Roman" w:hAnsi="Times New Roman" w:cs="Times New Roman"/>
          <w:i/>
          <w:sz w:val="22"/>
          <w:szCs w:val="22"/>
        </w:rPr>
        <w:t>) Giacobbe, lo ha redento (</w:t>
      </w:r>
      <w:proofErr w:type="spellStart"/>
      <w:r w:rsidRPr="00F07C58">
        <w:rPr>
          <w:rFonts w:ascii="Times New Roman" w:hAnsi="Times New Roman" w:cs="Times New Roman"/>
          <w:i/>
          <w:sz w:val="22"/>
          <w:szCs w:val="22"/>
        </w:rPr>
        <w:t>ga'al</w:t>
      </w:r>
      <w:proofErr w:type="spellEnd"/>
      <w:r w:rsidRPr="00F07C58">
        <w:rPr>
          <w:rFonts w:ascii="Times New Roman" w:hAnsi="Times New Roman" w:cs="Times New Roman"/>
          <w:i/>
          <w:sz w:val="22"/>
          <w:szCs w:val="22"/>
        </w:rPr>
        <w:t>) dalle mani del più forte di lui</w:t>
      </w:r>
      <w:r w:rsidRPr="00297B20">
        <w:rPr>
          <w:rFonts w:ascii="Times New Roman" w:hAnsi="Times New Roman" w:cs="Times New Roman"/>
          <w:sz w:val="22"/>
          <w:szCs w:val="22"/>
        </w:rPr>
        <w:t>» (</w:t>
      </w:r>
      <w:proofErr w:type="spellStart"/>
      <w:r w:rsidRPr="00297B20">
        <w:rPr>
          <w:rFonts w:ascii="Times New Roman" w:hAnsi="Times New Roman" w:cs="Times New Roman"/>
          <w:sz w:val="22"/>
          <w:szCs w:val="22"/>
        </w:rPr>
        <w:t>Ger</w:t>
      </w:r>
      <w:proofErr w:type="spellEnd"/>
      <w:r w:rsidRPr="00297B20">
        <w:rPr>
          <w:rFonts w:ascii="Times New Roman" w:hAnsi="Times New Roman" w:cs="Times New Roman"/>
          <w:sz w:val="22"/>
          <w:szCs w:val="22"/>
        </w:rPr>
        <w:t xml:space="preserve"> 31,11).</w:t>
      </w:r>
    </w:p>
    <w:p w:rsidR="00514638" w:rsidRPr="00297B20" w:rsidRDefault="00DD2BFF" w:rsidP="00CA21BE">
      <w:pPr>
        <w:spacing w:line="240" w:lineRule="exact"/>
        <w:ind w:firstLine="360"/>
        <w:jc w:val="both"/>
        <w:rPr>
          <w:rFonts w:ascii="Times New Roman" w:hAnsi="Times New Roman" w:cs="Times New Roman"/>
          <w:sz w:val="22"/>
          <w:szCs w:val="22"/>
        </w:rPr>
      </w:pPr>
      <w:r w:rsidRPr="00297B20">
        <w:rPr>
          <w:rFonts w:ascii="Times New Roman" w:hAnsi="Times New Roman" w:cs="Times New Roman"/>
          <w:sz w:val="22"/>
          <w:szCs w:val="22"/>
        </w:rPr>
        <w:t xml:space="preserve">Le due radici </w:t>
      </w:r>
      <w:proofErr w:type="spellStart"/>
      <w:r w:rsidRPr="00F07C58">
        <w:rPr>
          <w:rFonts w:ascii="Times New Roman" w:hAnsi="Times New Roman" w:cs="Times New Roman"/>
          <w:i/>
          <w:sz w:val="22"/>
          <w:szCs w:val="22"/>
        </w:rPr>
        <w:t>ga'al</w:t>
      </w:r>
      <w:proofErr w:type="spellEnd"/>
      <w:r w:rsidRPr="00F07C58">
        <w:rPr>
          <w:rFonts w:ascii="Times New Roman" w:hAnsi="Times New Roman" w:cs="Times New Roman"/>
          <w:i/>
          <w:sz w:val="22"/>
          <w:szCs w:val="22"/>
        </w:rPr>
        <w:t xml:space="preserve"> e </w:t>
      </w:r>
      <w:proofErr w:type="spellStart"/>
      <w:r w:rsidRPr="00F07C58">
        <w:rPr>
          <w:rFonts w:ascii="Times New Roman" w:hAnsi="Times New Roman" w:cs="Times New Roman"/>
          <w:i/>
          <w:sz w:val="22"/>
          <w:szCs w:val="22"/>
        </w:rPr>
        <w:t>padah</w:t>
      </w:r>
      <w:proofErr w:type="spellEnd"/>
      <w:r w:rsidRPr="00297B20">
        <w:rPr>
          <w:rFonts w:ascii="Times New Roman" w:hAnsi="Times New Roman" w:cs="Times New Roman"/>
          <w:sz w:val="22"/>
          <w:szCs w:val="22"/>
        </w:rPr>
        <w:t xml:space="preserve">, quando designano la liberazione di Israele, sono state rese in greco con il verbo </w:t>
      </w:r>
      <w:r w:rsidRPr="00F07C58">
        <w:rPr>
          <w:rFonts w:ascii="Times New Roman" w:hAnsi="Times New Roman" w:cs="Times New Roman"/>
          <w:i/>
          <w:sz w:val="22"/>
          <w:szCs w:val="22"/>
        </w:rPr>
        <w:t>(apo)</w:t>
      </w:r>
      <w:proofErr w:type="spellStart"/>
      <w:r w:rsidRPr="00F07C58">
        <w:rPr>
          <w:rFonts w:ascii="Times New Roman" w:hAnsi="Times New Roman" w:cs="Times New Roman"/>
          <w:i/>
          <w:sz w:val="22"/>
          <w:szCs w:val="22"/>
        </w:rPr>
        <w:t>lytroó</w:t>
      </w:r>
      <w:proofErr w:type="spellEnd"/>
      <w:r w:rsidRPr="00297B20">
        <w:rPr>
          <w:rFonts w:ascii="Times New Roman" w:hAnsi="Times New Roman" w:cs="Times New Roman"/>
          <w:sz w:val="22"/>
          <w:szCs w:val="22"/>
        </w:rPr>
        <w:t xml:space="preserve"> a cui corrisponde il latino </w:t>
      </w:r>
      <w:r w:rsidRPr="00F07C58">
        <w:rPr>
          <w:rFonts w:ascii="Times New Roman" w:hAnsi="Times New Roman" w:cs="Times New Roman"/>
          <w:i/>
          <w:sz w:val="22"/>
          <w:szCs w:val="22"/>
        </w:rPr>
        <w:t>redimere</w:t>
      </w:r>
      <w:r w:rsidRPr="00297B20">
        <w:rPr>
          <w:rFonts w:ascii="Times New Roman" w:hAnsi="Times New Roman" w:cs="Times New Roman"/>
          <w:sz w:val="22"/>
          <w:szCs w:val="22"/>
        </w:rPr>
        <w:t xml:space="preserve"> (ricomprare). Ambedue indicano il riscatto di uno schiavo mediante il pagamento di un prezzo. Se il traduttore greco, e poi quello latino, hanno scelto un termine dotato di questo significato, ciò è dovu</w:t>
      </w:r>
      <w:r w:rsidRPr="00297B20">
        <w:rPr>
          <w:rFonts w:ascii="Times New Roman" w:hAnsi="Times New Roman" w:cs="Times New Roman"/>
          <w:sz w:val="22"/>
          <w:szCs w:val="22"/>
        </w:rPr>
        <w:softHyphen/>
        <w:t>to al fatto che anche Israele era stato schiavo in Egitto; per di più Dio non lo aveva sem</w:t>
      </w:r>
      <w:r w:rsidRPr="00297B20">
        <w:rPr>
          <w:rFonts w:ascii="Times New Roman" w:hAnsi="Times New Roman" w:cs="Times New Roman"/>
          <w:sz w:val="22"/>
          <w:szCs w:val="22"/>
        </w:rPr>
        <w:softHyphen/>
        <w:t>plicemente liberato, ma lo aveva «</w:t>
      </w:r>
      <w:r w:rsidRPr="00F07C58">
        <w:rPr>
          <w:rFonts w:ascii="Times New Roman" w:hAnsi="Times New Roman" w:cs="Times New Roman"/>
          <w:i/>
          <w:sz w:val="22"/>
          <w:szCs w:val="22"/>
        </w:rPr>
        <w:t>acquistato</w:t>
      </w:r>
      <w:r w:rsidRPr="00297B20">
        <w:rPr>
          <w:rFonts w:ascii="Times New Roman" w:hAnsi="Times New Roman" w:cs="Times New Roman"/>
          <w:sz w:val="22"/>
          <w:szCs w:val="22"/>
        </w:rPr>
        <w:t xml:space="preserve">», unendolo a sé nell'alleanza, </w:t>
      </w:r>
      <w:r w:rsidRPr="00297B20">
        <w:rPr>
          <w:rFonts w:ascii="Times New Roman" w:hAnsi="Times New Roman" w:cs="Times New Roman"/>
          <w:sz w:val="22"/>
          <w:szCs w:val="22"/>
          <w:lang w:val="es"/>
        </w:rPr>
        <w:t xml:space="preserve">naturalmente </w:t>
      </w:r>
      <w:r w:rsidRPr="00297B20">
        <w:rPr>
          <w:rFonts w:ascii="Times New Roman" w:hAnsi="Times New Roman" w:cs="Times New Roman"/>
          <w:sz w:val="22"/>
          <w:szCs w:val="22"/>
        </w:rPr>
        <w:t>l'a</w:t>
      </w:r>
      <w:r w:rsidRPr="00297B20">
        <w:rPr>
          <w:rFonts w:ascii="Times New Roman" w:hAnsi="Times New Roman" w:cs="Times New Roman"/>
          <w:sz w:val="22"/>
          <w:szCs w:val="22"/>
        </w:rPr>
        <w:softHyphen/>
        <w:t>zione di Dio non implica il pagamento di alcun prezzo. Anche Paolo usa il termine biblico con questo significato: mediante l'opera di Cristo, Dio libera una volta per tutte l'umanità peccatrice e, senza pagare un prezzo a nessuno, la unisce a sé in un rapporto pieno e indis</w:t>
      </w:r>
      <w:r w:rsidRPr="00297B20">
        <w:rPr>
          <w:rFonts w:ascii="Times New Roman" w:hAnsi="Times New Roman" w:cs="Times New Roman"/>
          <w:sz w:val="22"/>
          <w:szCs w:val="22"/>
        </w:rPr>
        <w:softHyphen/>
        <w:t>solubile.</w:t>
      </w:r>
    </w:p>
    <w:p w:rsidR="00514638" w:rsidRDefault="00DD2BFF" w:rsidP="00CA21BE">
      <w:pPr>
        <w:spacing w:line="240" w:lineRule="exact"/>
        <w:ind w:firstLine="360"/>
        <w:jc w:val="both"/>
        <w:rPr>
          <w:rFonts w:ascii="Times New Roman" w:hAnsi="Times New Roman" w:cs="Times New Roman"/>
          <w:sz w:val="22"/>
          <w:szCs w:val="22"/>
        </w:rPr>
      </w:pPr>
      <w:r w:rsidRPr="00297B20">
        <w:rPr>
          <w:rFonts w:ascii="Times New Roman" w:hAnsi="Times New Roman" w:cs="Times New Roman"/>
          <w:sz w:val="22"/>
          <w:szCs w:val="22"/>
        </w:rPr>
        <w:t>La redenzione che avevano sperimentato gli israeliti in occasione dell'esodo o del ritor</w:t>
      </w:r>
      <w:r w:rsidRPr="00297B20">
        <w:rPr>
          <w:rFonts w:ascii="Times New Roman" w:hAnsi="Times New Roman" w:cs="Times New Roman"/>
          <w:sz w:val="22"/>
          <w:szCs w:val="22"/>
        </w:rPr>
        <w:softHyphen/>
        <w:t>no dall'esilio era dunque una semplice figura della vera e definitiva redenzione realizzata da Cristo. Questi appare così come colui nel quale si rivela l'azione escatologica di JHWH, il quale, liberando coloro che erano schiavi del peccato, fa di essi in modo pieno e defini</w:t>
      </w:r>
      <w:r w:rsidRPr="00297B20">
        <w:rPr>
          <w:rFonts w:ascii="Times New Roman" w:hAnsi="Times New Roman" w:cs="Times New Roman"/>
          <w:sz w:val="22"/>
          <w:szCs w:val="22"/>
        </w:rPr>
        <w:softHyphen/>
        <w:t>tivo il suo popolo eletto.</w:t>
      </w:r>
    </w:p>
    <w:p w:rsidR="00CA21BE" w:rsidRPr="00297B20" w:rsidRDefault="00CA21BE" w:rsidP="00CA21BE">
      <w:pPr>
        <w:spacing w:line="240" w:lineRule="exact"/>
        <w:ind w:firstLine="360"/>
        <w:jc w:val="both"/>
        <w:rPr>
          <w:rFonts w:ascii="Times New Roman" w:hAnsi="Times New Roman" w:cs="Times New Roman"/>
          <w:sz w:val="22"/>
          <w:szCs w:val="22"/>
        </w:rPr>
      </w:pPr>
    </w:p>
    <w:p w:rsidR="00514638" w:rsidRDefault="00DD2BFF" w:rsidP="00CA21BE">
      <w:pPr>
        <w:spacing w:line="240" w:lineRule="exact"/>
        <w:jc w:val="both"/>
        <w:outlineLvl w:val="3"/>
        <w:rPr>
          <w:rFonts w:ascii="Times New Roman" w:hAnsi="Times New Roman" w:cs="Times New Roman"/>
          <w:sz w:val="22"/>
          <w:szCs w:val="22"/>
        </w:rPr>
      </w:pPr>
      <w:bookmarkStart w:id="3" w:name="bookmark3"/>
      <w:r w:rsidRPr="00F07C58">
        <w:rPr>
          <w:rFonts w:ascii="Times New Roman" w:hAnsi="Times New Roman" w:cs="Times New Roman"/>
          <w:i/>
          <w:sz w:val="22"/>
          <w:szCs w:val="22"/>
        </w:rPr>
        <w:t>2. ESPIAZIONE DEI PECCATI</w:t>
      </w:r>
      <w:r w:rsidRPr="00297B20">
        <w:rPr>
          <w:rFonts w:ascii="Times New Roman" w:hAnsi="Times New Roman" w:cs="Times New Roman"/>
          <w:sz w:val="22"/>
          <w:szCs w:val="22"/>
        </w:rPr>
        <w:t xml:space="preserve"> (</w:t>
      </w:r>
      <w:proofErr w:type="spellStart"/>
      <w:r w:rsidRPr="00297B20">
        <w:rPr>
          <w:rFonts w:ascii="Times New Roman" w:hAnsi="Times New Roman" w:cs="Times New Roman"/>
          <w:sz w:val="22"/>
          <w:szCs w:val="22"/>
        </w:rPr>
        <w:t>Rm</w:t>
      </w:r>
      <w:proofErr w:type="spellEnd"/>
      <w:r w:rsidRPr="00297B20">
        <w:rPr>
          <w:rFonts w:ascii="Times New Roman" w:hAnsi="Times New Roman" w:cs="Times New Roman"/>
          <w:sz w:val="22"/>
          <w:szCs w:val="22"/>
        </w:rPr>
        <w:t xml:space="preserve"> 3,25-26)</w:t>
      </w:r>
      <w:bookmarkEnd w:id="3"/>
    </w:p>
    <w:p w:rsidR="00CA21BE" w:rsidRPr="00297B20" w:rsidRDefault="00CA21BE" w:rsidP="00CA21BE">
      <w:pPr>
        <w:spacing w:line="240" w:lineRule="exact"/>
        <w:jc w:val="both"/>
        <w:outlineLvl w:val="3"/>
        <w:rPr>
          <w:rFonts w:ascii="Times New Roman" w:hAnsi="Times New Roman" w:cs="Times New Roman"/>
          <w:sz w:val="22"/>
          <w:szCs w:val="22"/>
        </w:rPr>
      </w:pPr>
    </w:p>
    <w:p w:rsidR="00514638" w:rsidRPr="00297B20" w:rsidRDefault="00F07C58" w:rsidP="00F07C58">
      <w:pPr>
        <w:spacing w:line="240" w:lineRule="exact"/>
        <w:ind w:firstLine="426"/>
        <w:jc w:val="both"/>
        <w:rPr>
          <w:rFonts w:ascii="Times New Roman" w:hAnsi="Times New Roman" w:cs="Times New Roman"/>
          <w:sz w:val="22"/>
          <w:szCs w:val="22"/>
        </w:rPr>
      </w:pPr>
      <w:r>
        <w:rPr>
          <w:rFonts w:ascii="Times New Roman" w:hAnsi="Times New Roman" w:cs="Times New Roman"/>
          <w:sz w:val="22"/>
          <w:szCs w:val="22"/>
        </w:rPr>
        <w:t xml:space="preserve">Il </w:t>
      </w:r>
      <w:r w:rsidR="00DD2BFF" w:rsidRPr="00297B20">
        <w:rPr>
          <w:rFonts w:ascii="Times New Roman" w:hAnsi="Times New Roman" w:cs="Times New Roman"/>
          <w:sz w:val="22"/>
          <w:szCs w:val="22"/>
        </w:rPr>
        <w:t>concetto di redenzione viene approfondito da Paolo mediante un'altra immagine biblica che nel linguaggio moderno si presta facilmen</w:t>
      </w:r>
      <w:r w:rsidR="00DD2BFF" w:rsidRPr="00297B20">
        <w:rPr>
          <w:rFonts w:ascii="Times New Roman" w:hAnsi="Times New Roman" w:cs="Times New Roman"/>
          <w:sz w:val="22"/>
          <w:szCs w:val="22"/>
        </w:rPr>
        <w:softHyphen/>
        <w:t>te a malintesi: «</w:t>
      </w:r>
      <w:r w:rsidR="00DD2BFF" w:rsidRPr="00F07C58">
        <w:rPr>
          <w:rFonts w:ascii="Times New Roman" w:hAnsi="Times New Roman" w:cs="Times New Roman"/>
          <w:i/>
          <w:sz w:val="22"/>
          <w:szCs w:val="22"/>
        </w:rPr>
        <w:t>Dio lo ha pre</w:t>
      </w:r>
      <w:r w:rsidR="00DD2BFF" w:rsidRPr="00F07C58">
        <w:rPr>
          <w:rFonts w:ascii="Times New Roman" w:hAnsi="Times New Roman" w:cs="Times New Roman"/>
          <w:i/>
          <w:sz w:val="22"/>
          <w:szCs w:val="22"/>
        </w:rPr>
        <w:softHyphen/>
        <w:t>stabilito come strumento di espiazione per mezzo della fede, nel suo sangue...</w:t>
      </w:r>
      <w:r w:rsidR="00DD2BFF" w:rsidRPr="00297B20">
        <w:rPr>
          <w:rFonts w:ascii="Times New Roman" w:hAnsi="Times New Roman" w:cs="Times New Roman"/>
          <w:sz w:val="22"/>
          <w:szCs w:val="22"/>
        </w:rPr>
        <w:t>». Dio ha prestabilito Gesù come «</w:t>
      </w:r>
      <w:r w:rsidR="00DD2BFF" w:rsidRPr="00F07C58">
        <w:rPr>
          <w:rFonts w:ascii="Times New Roman" w:hAnsi="Times New Roman" w:cs="Times New Roman"/>
          <w:i/>
          <w:sz w:val="22"/>
          <w:szCs w:val="22"/>
        </w:rPr>
        <w:t>strumento di espiazione</w:t>
      </w:r>
      <w:r w:rsidR="00DD2BFF" w:rsidRPr="00297B20">
        <w:rPr>
          <w:rFonts w:ascii="Times New Roman" w:hAnsi="Times New Roman" w:cs="Times New Roman"/>
          <w:sz w:val="22"/>
          <w:szCs w:val="22"/>
        </w:rPr>
        <w:t>»; questo termine è la traduzio</w:t>
      </w:r>
      <w:r w:rsidR="00DD2BFF" w:rsidRPr="00297B20">
        <w:rPr>
          <w:rFonts w:ascii="Times New Roman" w:hAnsi="Times New Roman" w:cs="Times New Roman"/>
          <w:sz w:val="22"/>
          <w:szCs w:val="22"/>
        </w:rPr>
        <w:softHyphen/>
        <w:t xml:space="preserve">ne dell'ebraico </w:t>
      </w:r>
      <w:proofErr w:type="spellStart"/>
      <w:r w:rsidR="00DD2BFF" w:rsidRPr="00F07C58">
        <w:rPr>
          <w:rFonts w:ascii="Times New Roman" w:hAnsi="Times New Roman" w:cs="Times New Roman"/>
          <w:i/>
          <w:sz w:val="22"/>
          <w:szCs w:val="22"/>
        </w:rPr>
        <w:t>kappóret</w:t>
      </w:r>
      <w:proofErr w:type="spellEnd"/>
      <w:r w:rsidR="00DD2BFF" w:rsidRPr="00297B20">
        <w:rPr>
          <w:rFonts w:ascii="Times New Roman" w:hAnsi="Times New Roman" w:cs="Times New Roman"/>
          <w:sz w:val="22"/>
          <w:szCs w:val="22"/>
        </w:rPr>
        <w:t xml:space="preserve"> ("espiatorio"), che designava il coperchio dorato, sormontato da due cherubini, che copri</w:t>
      </w:r>
      <w:r w:rsidR="00DD2BFF" w:rsidRPr="00297B20">
        <w:rPr>
          <w:rFonts w:ascii="Times New Roman" w:hAnsi="Times New Roman" w:cs="Times New Roman"/>
          <w:sz w:val="22"/>
          <w:szCs w:val="22"/>
        </w:rPr>
        <w:softHyphen/>
        <w:t>va l'arca dell'alleanza, posta nel santo dei santi (</w:t>
      </w:r>
      <w:proofErr w:type="spellStart"/>
      <w:r w:rsidR="00DD2BFF" w:rsidRPr="00297B20">
        <w:rPr>
          <w:rFonts w:ascii="Times New Roman" w:hAnsi="Times New Roman" w:cs="Times New Roman"/>
          <w:sz w:val="22"/>
          <w:szCs w:val="22"/>
        </w:rPr>
        <w:t>cf</w:t>
      </w:r>
      <w:proofErr w:type="spellEnd"/>
      <w:r w:rsidR="00DD2BFF" w:rsidRPr="00297B20">
        <w:rPr>
          <w:rFonts w:ascii="Times New Roman" w:hAnsi="Times New Roman" w:cs="Times New Roman"/>
          <w:sz w:val="22"/>
          <w:szCs w:val="22"/>
        </w:rPr>
        <w:t xml:space="preserve">. Es 25,17-22). Esso era considerato come una specie di trono, sul quale si riteneva che </w:t>
      </w:r>
      <w:r>
        <w:rPr>
          <w:rFonts w:ascii="Times New Roman" w:hAnsi="Times New Roman" w:cs="Times New Roman"/>
          <w:sz w:val="22"/>
          <w:szCs w:val="22"/>
        </w:rPr>
        <w:t>sedesse il Dio invisibile (</w:t>
      </w:r>
      <w:proofErr w:type="spellStart"/>
      <w:r>
        <w:rPr>
          <w:rFonts w:ascii="Times New Roman" w:hAnsi="Times New Roman" w:cs="Times New Roman"/>
          <w:sz w:val="22"/>
          <w:szCs w:val="22"/>
        </w:rPr>
        <w:t>cf</w:t>
      </w:r>
      <w:proofErr w:type="spellEnd"/>
      <w:r>
        <w:rPr>
          <w:rFonts w:ascii="Times New Roman" w:hAnsi="Times New Roman" w:cs="Times New Roman"/>
          <w:sz w:val="22"/>
          <w:szCs w:val="22"/>
        </w:rPr>
        <w:t>. 1</w:t>
      </w:r>
      <w:r w:rsidR="00DD2BFF" w:rsidRPr="00297B20">
        <w:rPr>
          <w:rFonts w:ascii="Times New Roman" w:hAnsi="Times New Roman" w:cs="Times New Roman"/>
          <w:sz w:val="22"/>
          <w:szCs w:val="22"/>
        </w:rPr>
        <w:t>Sam 4,4). Il suo nome derivava dal fatto che una volta all'anno, nella festa del Kippur, il sommo sacer</w:t>
      </w:r>
      <w:r w:rsidR="00DD2BFF" w:rsidRPr="00297B20">
        <w:rPr>
          <w:rFonts w:ascii="Times New Roman" w:hAnsi="Times New Roman" w:cs="Times New Roman"/>
          <w:sz w:val="22"/>
          <w:szCs w:val="22"/>
        </w:rPr>
        <w:softHyphen/>
        <w:t>dote lo aspergeva con il sangue di un capro, attuando così l'"espiazione" dei peccati di tutto il popolo (</w:t>
      </w:r>
      <w:proofErr w:type="spellStart"/>
      <w:r w:rsidR="00DD2BFF" w:rsidRPr="00297B20">
        <w:rPr>
          <w:rFonts w:ascii="Times New Roman" w:hAnsi="Times New Roman" w:cs="Times New Roman"/>
          <w:sz w:val="22"/>
          <w:szCs w:val="22"/>
        </w:rPr>
        <w:t>Lv</w:t>
      </w:r>
      <w:proofErr w:type="spellEnd"/>
      <w:r w:rsidR="00DD2BFF" w:rsidRPr="00297B20">
        <w:rPr>
          <w:rFonts w:ascii="Times New Roman" w:hAnsi="Times New Roman" w:cs="Times New Roman"/>
          <w:sz w:val="22"/>
          <w:szCs w:val="22"/>
        </w:rPr>
        <w:t xml:space="preserve"> 16,15-17).</w:t>
      </w:r>
    </w:p>
    <w:p w:rsidR="00514638" w:rsidRPr="00297B20" w:rsidRDefault="00DD2BFF" w:rsidP="00CA21BE">
      <w:pPr>
        <w:spacing w:line="240" w:lineRule="exact"/>
        <w:ind w:firstLine="360"/>
        <w:jc w:val="both"/>
        <w:rPr>
          <w:rFonts w:ascii="Times New Roman" w:hAnsi="Times New Roman" w:cs="Times New Roman"/>
          <w:sz w:val="22"/>
          <w:szCs w:val="22"/>
        </w:rPr>
      </w:pPr>
      <w:r w:rsidRPr="00297B20">
        <w:rPr>
          <w:rFonts w:ascii="Times New Roman" w:hAnsi="Times New Roman" w:cs="Times New Roman"/>
          <w:sz w:val="22"/>
          <w:szCs w:val="22"/>
        </w:rPr>
        <w:t>Nel linguaggio biblico l'espiazione non indica</w:t>
      </w:r>
      <w:r w:rsidRPr="00297B20">
        <w:rPr>
          <w:rFonts w:ascii="Times New Roman" w:hAnsi="Times New Roman" w:cs="Times New Roman"/>
          <w:sz w:val="22"/>
          <w:szCs w:val="22"/>
        </w:rPr>
        <w:softHyphen/>
        <w:t>va, come oggi si intende, un'azione dell'uomo che sconta la pena per un reato commesso, ma piuttosto un rito compiuto dal sacerdote, median</w:t>
      </w:r>
      <w:r w:rsidRPr="00297B20">
        <w:rPr>
          <w:rFonts w:ascii="Times New Roman" w:hAnsi="Times New Roman" w:cs="Times New Roman"/>
          <w:sz w:val="22"/>
          <w:szCs w:val="22"/>
        </w:rPr>
        <w:softHyphen/>
        <w:t>te il quale Dio stesso ristabilisce il rapporto di amicizia e di comunione con il suo popolo inter</w:t>
      </w:r>
      <w:r w:rsidRPr="00297B20">
        <w:rPr>
          <w:rFonts w:ascii="Times New Roman" w:hAnsi="Times New Roman" w:cs="Times New Roman"/>
          <w:sz w:val="22"/>
          <w:szCs w:val="22"/>
        </w:rPr>
        <w:softHyphen/>
        <w:t xml:space="preserve">rotto dal peccato. </w:t>
      </w:r>
      <w:r w:rsidRPr="00297B20">
        <w:rPr>
          <w:rFonts w:ascii="Times New Roman" w:hAnsi="Times New Roman" w:cs="Times New Roman"/>
          <w:sz w:val="22"/>
          <w:szCs w:val="22"/>
        </w:rPr>
        <w:lastRenderedPageBreak/>
        <w:t>Dei riti di espiazione aveva un'importanza primaria il sangue: questo infatti, in quanto sede della vita (</w:t>
      </w:r>
      <w:proofErr w:type="spellStart"/>
      <w:r w:rsidRPr="00297B20">
        <w:rPr>
          <w:rFonts w:ascii="Times New Roman" w:hAnsi="Times New Roman" w:cs="Times New Roman"/>
          <w:sz w:val="22"/>
          <w:szCs w:val="22"/>
        </w:rPr>
        <w:t>cf</w:t>
      </w:r>
      <w:proofErr w:type="spellEnd"/>
      <w:r w:rsidRPr="00297B20">
        <w:rPr>
          <w:rFonts w:ascii="Times New Roman" w:hAnsi="Times New Roman" w:cs="Times New Roman"/>
          <w:sz w:val="22"/>
          <w:szCs w:val="22"/>
        </w:rPr>
        <w:t xml:space="preserve">. </w:t>
      </w:r>
      <w:proofErr w:type="spellStart"/>
      <w:r w:rsidRPr="00297B20">
        <w:rPr>
          <w:rFonts w:ascii="Times New Roman" w:hAnsi="Times New Roman" w:cs="Times New Roman"/>
          <w:sz w:val="22"/>
          <w:szCs w:val="22"/>
        </w:rPr>
        <w:t>Lv</w:t>
      </w:r>
      <w:proofErr w:type="spellEnd"/>
      <w:r w:rsidRPr="00297B20">
        <w:rPr>
          <w:rFonts w:ascii="Times New Roman" w:hAnsi="Times New Roman" w:cs="Times New Roman"/>
          <w:sz w:val="22"/>
          <w:szCs w:val="22"/>
        </w:rPr>
        <w:t xml:space="preserve"> 17,11), era stato dato da Dio a Israele per ristabilire, ad analogia di quanto era avvenuto ai piedi del Sinai (</w:t>
      </w:r>
      <w:proofErr w:type="spellStart"/>
      <w:r w:rsidRPr="00297B20">
        <w:rPr>
          <w:rFonts w:ascii="Times New Roman" w:hAnsi="Times New Roman" w:cs="Times New Roman"/>
          <w:sz w:val="22"/>
          <w:szCs w:val="22"/>
        </w:rPr>
        <w:t>cf</w:t>
      </w:r>
      <w:proofErr w:type="spellEnd"/>
      <w:r w:rsidRPr="00297B20">
        <w:rPr>
          <w:rFonts w:ascii="Times New Roman" w:hAnsi="Times New Roman" w:cs="Times New Roman"/>
          <w:sz w:val="22"/>
          <w:szCs w:val="22"/>
        </w:rPr>
        <w:t>. Es 24,3-8), l'alleanza interrotta con il peccato.</w:t>
      </w:r>
    </w:p>
    <w:p w:rsidR="00514638" w:rsidRPr="00297B20" w:rsidRDefault="00DD2BFF" w:rsidP="00CA21BE">
      <w:pPr>
        <w:spacing w:line="240" w:lineRule="exact"/>
        <w:ind w:firstLine="360"/>
        <w:jc w:val="both"/>
        <w:rPr>
          <w:rFonts w:ascii="Times New Roman" w:hAnsi="Times New Roman" w:cs="Times New Roman"/>
          <w:sz w:val="22"/>
          <w:szCs w:val="22"/>
        </w:rPr>
      </w:pPr>
      <w:r w:rsidRPr="00297B20">
        <w:rPr>
          <w:rFonts w:ascii="Times New Roman" w:hAnsi="Times New Roman" w:cs="Times New Roman"/>
          <w:sz w:val="22"/>
          <w:szCs w:val="22"/>
        </w:rPr>
        <w:t>Cristo è diventato «</w:t>
      </w:r>
      <w:r w:rsidRPr="00773AE8">
        <w:rPr>
          <w:rFonts w:ascii="Times New Roman" w:hAnsi="Times New Roman" w:cs="Times New Roman"/>
          <w:i/>
          <w:sz w:val="22"/>
          <w:szCs w:val="22"/>
        </w:rPr>
        <w:t>strumento di espiazione</w:t>
      </w:r>
      <w:r w:rsidRPr="00297B20">
        <w:rPr>
          <w:rFonts w:ascii="Times New Roman" w:hAnsi="Times New Roman" w:cs="Times New Roman"/>
          <w:sz w:val="22"/>
          <w:szCs w:val="22"/>
        </w:rPr>
        <w:t>» perché, per mezzo suo, Dio elimina il peccato del popolo. È possibile che Paolo gli attribuisca addi</w:t>
      </w:r>
      <w:r w:rsidRPr="00297B20">
        <w:rPr>
          <w:rFonts w:ascii="Times New Roman" w:hAnsi="Times New Roman" w:cs="Times New Roman"/>
          <w:sz w:val="22"/>
          <w:szCs w:val="22"/>
        </w:rPr>
        <w:softHyphen/>
        <w:t>rittura le prer</w:t>
      </w:r>
      <w:r w:rsidR="00773AE8">
        <w:rPr>
          <w:rFonts w:ascii="Times New Roman" w:hAnsi="Times New Roman" w:cs="Times New Roman"/>
          <w:sz w:val="22"/>
          <w:szCs w:val="22"/>
        </w:rPr>
        <w:t>ogative proprie dell</w:t>
      </w:r>
      <w:r w:rsidRPr="00297B20">
        <w:rPr>
          <w:rFonts w:ascii="Times New Roman" w:hAnsi="Times New Roman" w:cs="Times New Roman"/>
          <w:sz w:val="22"/>
          <w:szCs w:val="22"/>
        </w:rPr>
        <w:t>'"espiatorio" ebraico, vedendo in lui il luogo stesso in cui Dio ha posto la sua presenza in mezzo agli uomini per poter perdonare i loro peccati. In questo ruolo Dio «</w:t>
      </w:r>
      <w:r w:rsidRPr="00773AE8">
        <w:rPr>
          <w:rFonts w:ascii="Times New Roman" w:hAnsi="Times New Roman" w:cs="Times New Roman"/>
          <w:i/>
          <w:sz w:val="22"/>
          <w:szCs w:val="22"/>
        </w:rPr>
        <w:t>lo ha prestabilito</w:t>
      </w:r>
      <w:r w:rsidRPr="00297B20">
        <w:rPr>
          <w:rFonts w:ascii="Times New Roman" w:hAnsi="Times New Roman" w:cs="Times New Roman"/>
          <w:sz w:val="22"/>
          <w:szCs w:val="22"/>
        </w:rPr>
        <w:t>» in quanto Gesù non è più nascosto, come l'espiatorio, nella parte più recondita del tempio, ma è esposto alla vista di tutti per richia</w:t>
      </w:r>
      <w:r w:rsidRPr="00297B20">
        <w:rPr>
          <w:rFonts w:ascii="Times New Roman" w:hAnsi="Times New Roman" w:cs="Times New Roman"/>
          <w:sz w:val="22"/>
          <w:szCs w:val="22"/>
        </w:rPr>
        <w:softHyphen/>
        <w:t>marli a Dio. Non è escluso che Paolo adotti que</w:t>
      </w:r>
      <w:r w:rsidRPr="00297B20">
        <w:rPr>
          <w:rFonts w:ascii="Times New Roman" w:hAnsi="Times New Roman" w:cs="Times New Roman"/>
          <w:sz w:val="22"/>
          <w:szCs w:val="22"/>
        </w:rPr>
        <w:softHyphen/>
        <w:t>sta ardita immagine a sfondo liturgico, a lui inusuale, perché essa era corrente nella chie</w:t>
      </w:r>
      <w:r w:rsidRPr="00297B20">
        <w:rPr>
          <w:rFonts w:ascii="Times New Roman" w:hAnsi="Times New Roman" w:cs="Times New Roman"/>
          <w:sz w:val="22"/>
          <w:szCs w:val="22"/>
        </w:rPr>
        <w:softHyphen/>
        <w:t>sa di Roma.</w:t>
      </w:r>
    </w:p>
    <w:p w:rsidR="00514638" w:rsidRPr="00297B20" w:rsidRDefault="00DD2BFF" w:rsidP="00CA21BE">
      <w:pPr>
        <w:spacing w:line="240" w:lineRule="exact"/>
        <w:ind w:firstLine="360"/>
        <w:jc w:val="both"/>
        <w:rPr>
          <w:rFonts w:ascii="Times New Roman" w:hAnsi="Times New Roman" w:cs="Times New Roman"/>
          <w:sz w:val="22"/>
          <w:szCs w:val="22"/>
        </w:rPr>
      </w:pPr>
      <w:r w:rsidRPr="00297B20">
        <w:rPr>
          <w:rFonts w:ascii="Times New Roman" w:hAnsi="Times New Roman" w:cs="Times New Roman"/>
          <w:sz w:val="22"/>
          <w:szCs w:val="22"/>
        </w:rPr>
        <w:t>Egli però sottolinea che Cristo non opera, come faceva il sommo sacerdote nella festa del Kippur, mediante il sangue delle vittime, ma «</w:t>
      </w:r>
      <w:r w:rsidRPr="00773AE8">
        <w:rPr>
          <w:rFonts w:ascii="Times New Roman" w:hAnsi="Times New Roman" w:cs="Times New Roman"/>
          <w:i/>
          <w:sz w:val="22"/>
          <w:szCs w:val="22"/>
        </w:rPr>
        <w:t>nel suo sangue</w:t>
      </w:r>
      <w:r w:rsidRPr="00297B20">
        <w:rPr>
          <w:rFonts w:ascii="Times New Roman" w:hAnsi="Times New Roman" w:cs="Times New Roman"/>
          <w:sz w:val="22"/>
          <w:szCs w:val="22"/>
        </w:rPr>
        <w:t>», cioè in forza della sua morte in croce: questo processo di identificazione tra la vittima e il sacerdote, che è l'a</w:t>
      </w:r>
      <w:r w:rsidRPr="00297B20">
        <w:rPr>
          <w:rFonts w:ascii="Times New Roman" w:hAnsi="Times New Roman" w:cs="Times New Roman"/>
          <w:sz w:val="22"/>
          <w:szCs w:val="22"/>
        </w:rPr>
        <w:softHyphen/>
        <w:t>gente primario dell'espiazione, era già adombrato nella figura del Servo di JHWH, il quale, in quanto rappresentante del popolo, aveva offerto se stesso a Dio come «</w:t>
      </w:r>
      <w:r w:rsidRPr="00773AE8">
        <w:rPr>
          <w:rFonts w:ascii="Times New Roman" w:hAnsi="Times New Roman" w:cs="Times New Roman"/>
          <w:i/>
          <w:sz w:val="22"/>
          <w:szCs w:val="22"/>
        </w:rPr>
        <w:t>sacrificio espia</w:t>
      </w:r>
      <w:r w:rsidRPr="00773AE8">
        <w:rPr>
          <w:rFonts w:ascii="Times New Roman" w:hAnsi="Times New Roman" w:cs="Times New Roman"/>
          <w:i/>
          <w:sz w:val="22"/>
          <w:szCs w:val="22"/>
        </w:rPr>
        <w:softHyphen/>
        <w:t>torio</w:t>
      </w:r>
      <w:r w:rsidRPr="00297B20">
        <w:rPr>
          <w:rFonts w:ascii="Times New Roman" w:hAnsi="Times New Roman" w:cs="Times New Roman"/>
          <w:sz w:val="22"/>
          <w:szCs w:val="22"/>
        </w:rPr>
        <w:t>» (</w:t>
      </w:r>
      <w:proofErr w:type="spellStart"/>
      <w:r w:rsidRPr="00297B20">
        <w:rPr>
          <w:rFonts w:ascii="Times New Roman" w:hAnsi="Times New Roman" w:cs="Times New Roman"/>
          <w:sz w:val="22"/>
          <w:szCs w:val="22"/>
        </w:rPr>
        <w:t>Is</w:t>
      </w:r>
      <w:proofErr w:type="spellEnd"/>
      <w:r w:rsidRPr="00297B20">
        <w:rPr>
          <w:rFonts w:ascii="Times New Roman" w:hAnsi="Times New Roman" w:cs="Times New Roman"/>
          <w:sz w:val="22"/>
          <w:szCs w:val="22"/>
        </w:rPr>
        <w:t xml:space="preserve"> 53,10). In questo contesto il sangue non ha più valore rituale, ma significa la fedel</w:t>
      </w:r>
      <w:r w:rsidRPr="00297B20">
        <w:rPr>
          <w:rFonts w:ascii="Times New Roman" w:hAnsi="Times New Roman" w:cs="Times New Roman"/>
          <w:sz w:val="22"/>
          <w:szCs w:val="22"/>
        </w:rPr>
        <w:softHyphen/>
        <w:t>tà totale a Dio spinta fino alla morte. Esso quindi opera «</w:t>
      </w:r>
      <w:r w:rsidRPr="00773AE8">
        <w:rPr>
          <w:rFonts w:ascii="Times New Roman" w:hAnsi="Times New Roman" w:cs="Times New Roman"/>
          <w:i/>
          <w:sz w:val="22"/>
          <w:szCs w:val="22"/>
        </w:rPr>
        <w:t>per mezzo della fede</w:t>
      </w:r>
      <w:r w:rsidRPr="00297B20">
        <w:rPr>
          <w:rFonts w:ascii="Times New Roman" w:hAnsi="Times New Roman" w:cs="Times New Roman"/>
          <w:sz w:val="22"/>
          <w:szCs w:val="22"/>
        </w:rPr>
        <w:t>», che può indic</w:t>
      </w:r>
      <w:r w:rsidR="00773AE8">
        <w:rPr>
          <w:rFonts w:ascii="Times New Roman" w:hAnsi="Times New Roman" w:cs="Times New Roman"/>
          <w:sz w:val="22"/>
          <w:szCs w:val="22"/>
        </w:rPr>
        <w:t>are la fedeltà di Cristo (</w:t>
      </w:r>
      <w:proofErr w:type="spellStart"/>
      <w:r w:rsidR="00773AE8">
        <w:rPr>
          <w:rFonts w:ascii="Times New Roman" w:hAnsi="Times New Roman" w:cs="Times New Roman"/>
          <w:sz w:val="22"/>
          <w:szCs w:val="22"/>
        </w:rPr>
        <w:t>cf</w:t>
      </w:r>
      <w:proofErr w:type="spellEnd"/>
      <w:r w:rsidR="00773AE8">
        <w:rPr>
          <w:rFonts w:ascii="Times New Roman" w:hAnsi="Times New Roman" w:cs="Times New Roman"/>
          <w:sz w:val="22"/>
          <w:szCs w:val="22"/>
        </w:rPr>
        <w:t>. v</w:t>
      </w:r>
      <w:r w:rsidRPr="00297B20">
        <w:rPr>
          <w:rFonts w:ascii="Times New Roman" w:hAnsi="Times New Roman" w:cs="Times New Roman"/>
          <w:sz w:val="22"/>
          <w:szCs w:val="22"/>
        </w:rPr>
        <w:t xml:space="preserve"> 22), oppure la fede di chi riceve il dono di Dio, o forse la fede/fedeltà di ambedue.</w:t>
      </w:r>
    </w:p>
    <w:p w:rsidR="00514638" w:rsidRPr="00297B20" w:rsidRDefault="00DD2BFF" w:rsidP="00CA21BE">
      <w:pPr>
        <w:spacing w:line="240" w:lineRule="exact"/>
        <w:ind w:firstLine="360"/>
        <w:jc w:val="both"/>
        <w:rPr>
          <w:rFonts w:ascii="Times New Roman" w:hAnsi="Times New Roman" w:cs="Times New Roman"/>
          <w:sz w:val="22"/>
          <w:szCs w:val="22"/>
        </w:rPr>
      </w:pPr>
      <w:r w:rsidRPr="00297B20">
        <w:rPr>
          <w:rFonts w:ascii="Times New Roman" w:hAnsi="Times New Roman" w:cs="Times New Roman"/>
          <w:sz w:val="22"/>
          <w:szCs w:val="22"/>
        </w:rPr>
        <w:t>Lo scopo che Dio si pre</w:t>
      </w:r>
      <w:r w:rsidRPr="00297B20">
        <w:rPr>
          <w:rFonts w:ascii="Times New Roman" w:hAnsi="Times New Roman" w:cs="Times New Roman"/>
          <w:sz w:val="22"/>
          <w:szCs w:val="22"/>
        </w:rPr>
        <w:softHyphen/>
        <w:t>figge mediante l'espiazione operata da Cristo è espresso in due periodi paralleli. Anzitutto egli opera «</w:t>
      </w:r>
      <w:r w:rsidRPr="00773AE8">
        <w:rPr>
          <w:rFonts w:ascii="Times New Roman" w:hAnsi="Times New Roman" w:cs="Times New Roman"/>
          <w:i/>
          <w:sz w:val="22"/>
          <w:szCs w:val="22"/>
        </w:rPr>
        <w:t>al fine di manifestare la sua giusti</w:t>
      </w:r>
      <w:r w:rsidRPr="00773AE8">
        <w:rPr>
          <w:rFonts w:ascii="Times New Roman" w:hAnsi="Times New Roman" w:cs="Times New Roman"/>
          <w:i/>
          <w:sz w:val="22"/>
          <w:szCs w:val="22"/>
        </w:rPr>
        <w:softHyphen/>
        <w:t>zia</w:t>
      </w:r>
      <w:r w:rsidRPr="00297B20">
        <w:rPr>
          <w:rFonts w:ascii="Times New Roman" w:hAnsi="Times New Roman" w:cs="Times New Roman"/>
          <w:sz w:val="22"/>
          <w:szCs w:val="22"/>
        </w:rPr>
        <w:t>» mediante il perdono dei peccati passati, commessi cioè «</w:t>
      </w:r>
      <w:r w:rsidRPr="00773AE8">
        <w:rPr>
          <w:rFonts w:ascii="Times New Roman" w:hAnsi="Times New Roman" w:cs="Times New Roman"/>
          <w:i/>
          <w:sz w:val="22"/>
          <w:szCs w:val="22"/>
        </w:rPr>
        <w:t>nel tempo della divina pazienza</w:t>
      </w:r>
      <w:r w:rsidRPr="00297B20">
        <w:rPr>
          <w:rFonts w:ascii="Times New Roman" w:hAnsi="Times New Roman" w:cs="Times New Roman"/>
          <w:sz w:val="22"/>
          <w:szCs w:val="22"/>
        </w:rPr>
        <w:t>». Secondo una diffusa concezione giudaica Dio, pur castigando i peccati degli uomini, ha avuto pazienza con loro e ha rimandato la punizione definitiva, per dare loro la possibilità di salvarsi (</w:t>
      </w:r>
      <w:proofErr w:type="spellStart"/>
      <w:r w:rsidRPr="00297B20">
        <w:rPr>
          <w:rFonts w:ascii="Times New Roman" w:hAnsi="Times New Roman" w:cs="Times New Roman"/>
          <w:sz w:val="22"/>
          <w:szCs w:val="22"/>
        </w:rPr>
        <w:t>cf</w:t>
      </w:r>
      <w:proofErr w:type="spellEnd"/>
      <w:r w:rsidRPr="00297B20">
        <w:rPr>
          <w:rFonts w:ascii="Times New Roman" w:hAnsi="Times New Roman" w:cs="Times New Roman"/>
          <w:sz w:val="22"/>
          <w:szCs w:val="22"/>
        </w:rPr>
        <w:t xml:space="preserve">. Sir </w:t>
      </w:r>
      <w:r w:rsidR="00773AE8">
        <w:rPr>
          <w:rFonts w:ascii="Times New Roman" w:hAnsi="Times New Roman" w:cs="Times New Roman"/>
          <w:sz w:val="22"/>
          <w:szCs w:val="22"/>
        </w:rPr>
        <w:t xml:space="preserve">5,4-7; </w:t>
      </w:r>
      <w:proofErr w:type="spellStart"/>
      <w:r w:rsidR="00773AE8">
        <w:rPr>
          <w:rFonts w:ascii="Times New Roman" w:hAnsi="Times New Roman" w:cs="Times New Roman"/>
          <w:sz w:val="22"/>
          <w:szCs w:val="22"/>
        </w:rPr>
        <w:t>Sap</w:t>
      </w:r>
      <w:proofErr w:type="spellEnd"/>
      <w:r w:rsidR="00773AE8">
        <w:rPr>
          <w:rFonts w:ascii="Times New Roman" w:hAnsi="Times New Roman" w:cs="Times New Roman"/>
          <w:sz w:val="22"/>
          <w:szCs w:val="22"/>
        </w:rPr>
        <w:t xml:space="preserve"> 1</w:t>
      </w:r>
      <w:r w:rsidRPr="00297B20">
        <w:rPr>
          <w:rFonts w:ascii="Times New Roman" w:hAnsi="Times New Roman" w:cs="Times New Roman"/>
          <w:sz w:val="22"/>
          <w:szCs w:val="22"/>
        </w:rPr>
        <w:t xml:space="preserve">1,23). Rifacendosi a questa concezione (già accennata in </w:t>
      </w:r>
      <w:proofErr w:type="spellStart"/>
      <w:r w:rsidRPr="00297B20">
        <w:rPr>
          <w:rFonts w:ascii="Times New Roman" w:hAnsi="Times New Roman" w:cs="Times New Roman"/>
          <w:sz w:val="22"/>
          <w:szCs w:val="22"/>
        </w:rPr>
        <w:t>Rm</w:t>
      </w:r>
      <w:proofErr w:type="spellEnd"/>
      <w:r w:rsidRPr="00297B20">
        <w:rPr>
          <w:rFonts w:ascii="Times New Roman" w:hAnsi="Times New Roman" w:cs="Times New Roman"/>
          <w:sz w:val="22"/>
          <w:szCs w:val="22"/>
        </w:rPr>
        <w:t xml:space="preserve"> 2,4), l'apostolo mette in luce come la salvezza abbia un decisivo risvolto storico: per mezzo di Cristo Dio offre a tutta l'umanità il perdono totale e definitivo, chiu</w:t>
      </w:r>
      <w:r w:rsidRPr="00297B20">
        <w:rPr>
          <w:rFonts w:ascii="Times New Roman" w:hAnsi="Times New Roman" w:cs="Times New Roman"/>
          <w:sz w:val="22"/>
          <w:szCs w:val="22"/>
        </w:rPr>
        <w:softHyphen/>
        <w:t>dendo così un'epoca in cui aveva semplicemente sospeso la condanna definitiva (</w:t>
      </w:r>
      <w:proofErr w:type="spellStart"/>
      <w:r w:rsidRPr="00297B20">
        <w:rPr>
          <w:rFonts w:ascii="Times New Roman" w:hAnsi="Times New Roman" w:cs="Times New Roman"/>
          <w:sz w:val="22"/>
          <w:szCs w:val="22"/>
        </w:rPr>
        <w:t>cf</w:t>
      </w:r>
      <w:proofErr w:type="spellEnd"/>
      <w:r w:rsidRPr="00297B20">
        <w:rPr>
          <w:rFonts w:ascii="Times New Roman" w:hAnsi="Times New Roman" w:cs="Times New Roman"/>
          <w:sz w:val="22"/>
          <w:szCs w:val="22"/>
        </w:rPr>
        <w:t xml:space="preserve">. anche </w:t>
      </w:r>
      <w:proofErr w:type="spellStart"/>
      <w:r w:rsidRPr="00297B20">
        <w:rPr>
          <w:rFonts w:ascii="Times New Roman" w:hAnsi="Times New Roman" w:cs="Times New Roman"/>
          <w:sz w:val="22"/>
          <w:szCs w:val="22"/>
        </w:rPr>
        <w:t>Rm</w:t>
      </w:r>
      <w:proofErr w:type="spellEnd"/>
      <w:r w:rsidRPr="00297B20">
        <w:rPr>
          <w:rFonts w:ascii="Times New Roman" w:hAnsi="Times New Roman" w:cs="Times New Roman"/>
          <w:sz w:val="22"/>
          <w:szCs w:val="22"/>
        </w:rPr>
        <w:t xml:space="preserve"> 9,22-23).</w:t>
      </w:r>
    </w:p>
    <w:p w:rsidR="00514638" w:rsidRPr="00297B20" w:rsidRDefault="00DD2BFF" w:rsidP="00CA21BE">
      <w:pPr>
        <w:spacing w:line="240" w:lineRule="exact"/>
        <w:ind w:firstLine="360"/>
        <w:jc w:val="both"/>
        <w:rPr>
          <w:rFonts w:ascii="Times New Roman" w:hAnsi="Times New Roman" w:cs="Times New Roman"/>
          <w:sz w:val="22"/>
          <w:szCs w:val="22"/>
        </w:rPr>
      </w:pPr>
      <w:r w:rsidRPr="00297B20">
        <w:rPr>
          <w:rFonts w:ascii="Times New Roman" w:hAnsi="Times New Roman" w:cs="Times New Roman"/>
          <w:sz w:val="22"/>
          <w:szCs w:val="22"/>
        </w:rPr>
        <w:t>In secondo luogo Dio opera «</w:t>
      </w:r>
      <w:r w:rsidRPr="00773AE8">
        <w:rPr>
          <w:rFonts w:ascii="Times New Roman" w:hAnsi="Times New Roman" w:cs="Times New Roman"/>
          <w:i/>
          <w:sz w:val="22"/>
          <w:szCs w:val="22"/>
        </w:rPr>
        <w:t>al fine di manifestare la sua giustizia</w:t>
      </w:r>
      <w:r w:rsidRPr="00297B20">
        <w:rPr>
          <w:rFonts w:ascii="Times New Roman" w:hAnsi="Times New Roman" w:cs="Times New Roman"/>
          <w:sz w:val="22"/>
          <w:szCs w:val="22"/>
        </w:rPr>
        <w:t>» «</w:t>
      </w:r>
      <w:r w:rsidRPr="00773AE8">
        <w:rPr>
          <w:rFonts w:ascii="Times New Roman" w:hAnsi="Times New Roman" w:cs="Times New Roman"/>
          <w:i/>
          <w:sz w:val="22"/>
          <w:szCs w:val="22"/>
        </w:rPr>
        <w:t>nel tempo presente</w:t>
      </w:r>
      <w:r w:rsidR="00773AE8" w:rsidRPr="00297B20">
        <w:rPr>
          <w:rFonts w:ascii="Times New Roman" w:hAnsi="Times New Roman" w:cs="Times New Roman"/>
          <w:sz w:val="22"/>
          <w:szCs w:val="22"/>
        </w:rPr>
        <w:t>»</w:t>
      </w:r>
      <w:r w:rsidRPr="00773AE8">
        <w:rPr>
          <w:rFonts w:ascii="Times New Roman" w:hAnsi="Times New Roman" w:cs="Times New Roman"/>
          <w:i/>
          <w:sz w:val="22"/>
          <w:szCs w:val="22"/>
        </w:rPr>
        <w:t xml:space="preserve">, </w:t>
      </w:r>
      <w:r w:rsidRPr="00773AE8">
        <w:rPr>
          <w:rFonts w:ascii="Times New Roman" w:hAnsi="Times New Roman" w:cs="Times New Roman"/>
          <w:sz w:val="22"/>
          <w:szCs w:val="22"/>
        </w:rPr>
        <w:t>cioè nel tempo finale della salvezza</w:t>
      </w:r>
      <w:r w:rsidRPr="00297B20">
        <w:rPr>
          <w:rFonts w:ascii="Times New Roman" w:hAnsi="Times New Roman" w:cs="Times New Roman"/>
          <w:sz w:val="22"/>
          <w:szCs w:val="22"/>
        </w:rPr>
        <w:t xml:space="preserve"> (</w:t>
      </w:r>
      <w:proofErr w:type="spellStart"/>
      <w:r w:rsidRPr="00297B20">
        <w:rPr>
          <w:rFonts w:ascii="Times New Roman" w:hAnsi="Times New Roman" w:cs="Times New Roman"/>
          <w:sz w:val="22"/>
          <w:szCs w:val="22"/>
        </w:rPr>
        <w:t>cf</w:t>
      </w:r>
      <w:proofErr w:type="spellEnd"/>
      <w:r w:rsidRPr="00297B20">
        <w:rPr>
          <w:rFonts w:ascii="Times New Roman" w:hAnsi="Times New Roman" w:cs="Times New Roman"/>
          <w:sz w:val="22"/>
          <w:szCs w:val="22"/>
        </w:rPr>
        <w:t xml:space="preserve">. </w:t>
      </w:r>
      <w:proofErr w:type="spellStart"/>
      <w:r w:rsidRPr="00297B20">
        <w:rPr>
          <w:rFonts w:ascii="Times New Roman" w:hAnsi="Times New Roman" w:cs="Times New Roman"/>
          <w:sz w:val="22"/>
          <w:szCs w:val="22"/>
        </w:rPr>
        <w:t>Rm</w:t>
      </w:r>
      <w:proofErr w:type="spellEnd"/>
      <w:r w:rsidRPr="00297B20">
        <w:rPr>
          <w:rFonts w:ascii="Times New Roman" w:hAnsi="Times New Roman" w:cs="Times New Roman"/>
          <w:sz w:val="22"/>
          <w:szCs w:val="22"/>
        </w:rPr>
        <w:t xml:space="preserve"> 3,21), per essere lui stesso «</w:t>
      </w:r>
      <w:r w:rsidRPr="00773AE8">
        <w:rPr>
          <w:rFonts w:ascii="Times New Roman" w:hAnsi="Times New Roman" w:cs="Times New Roman"/>
          <w:i/>
          <w:sz w:val="22"/>
          <w:szCs w:val="22"/>
        </w:rPr>
        <w:t>giusto</w:t>
      </w:r>
      <w:r w:rsidRPr="00297B20">
        <w:rPr>
          <w:rFonts w:ascii="Times New Roman" w:hAnsi="Times New Roman" w:cs="Times New Roman"/>
          <w:sz w:val="22"/>
          <w:szCs w:val="22"/>
        </w:rPr>
        <w:t>» e giustifi</w:t>
      </w:r>
      <w:r w:rsidRPr="00297B20">
        <w:rPr>
          <w:rFonts w:ascii="Times New Roman" w:hAnsi="Times New Roman" w:cs="Times New Roman"/>
          <w:sz w:val="22"/>
          <w:szCs w:val="22"/>
        </w:rPr>
        <w:softHyphen/>
        <w:t>care «</w:t>
      </w:r>
      <w:r w:rsidRPr="00773AE8">
        <w:rPr>
          <w:rFonts w:ascii="Times New Roman" w:hAnsi="Times New Roman" w:cs="Times New Roman"/>
          <w:i/>
          <w:sz w:val="22"/>
          <w:szCs w:val="22"/>
        </w:rPr>
        <w:t>chi ha fede in Gesù</w:t>
      </w:r>
      <w:r w:rsidRPr="00297B20">
        <w:rPr>
          <w:rFonts w:ascii="Times New Roman" w:hAnsi="Times New Roman" w:cs="Times New Roman"/>
          <w:sz w:val="22"/>
          <w:szCs w:val="22"/>
        </w:rPr>
        <w:t>». In altre parole Dio giustifica il peccatore semplicemente perché Lui stesso è giusto e non può dimostrarlo altri</w:t>
      </w:r>
      <w:r w:rsidRPr="00297B20">
        <w:rPr>
          <w:rFonts w:ascii="Times New Roman" w:hAnsi="Times New Roman" w:cs="Times New Roman"/>
          <w:sz w:val="22"/>
          <w:szCs w:val="22"/>
        </w:rPr>
        <w:softHyphen/>
        <w:t>menti. L'espressione «</w:t>
      </w:r>
      <w:r w:rsidRPr="00773AE8">
        <w:rPr>
          <w:rFonts w:ascii="Times New Roman" w:hAnsi="Times New Roman" w:cs="Times New Roman"/>
          <w:i/>
          <w:sz w:val="22"/>
          <w:szCs w:val="22"/>
        </w:rPr>
        <w:t>fede di/in Gesù</w:t>
      </w:r>
      <w:r w:rsidRPr="00297B20">
        <w:rPr>
          <w:rFonts w:ascii="Times New Roman" w:hAnsi="Times New Roman" w:cs="Times New Roman"/>
          <w:sz w:val="22"/>
          <w:szCs w:val="22"/>
        </w:rPr>
        <w:t>» mantiene la stessa ambiguità (forse voluta) che si è notata a proposito del vs 22.</w:t>
      </w:r>
    </w:p>
    <w:p w:rsidR="00514638" w:rsidRDefault="00DD2BFF" w:rsidP="00CA21BE">
      <w:pPr>
        <w:spacing w:line="240" w:lineRule="exact"/>
        <w:ind w:firstLine="360"/>
        <w:jc w:val="both"/>
        <w:rPr>
          <w:rFonts w:ascii="Times New Roman" w:hAnsi="Times New Roman" w:cs="Times New Roman"/>
          <w:sz w:val="22"/>
          <w:szCs w:val="22"/>
        </w:rPr>
      </w:pPr>
      <w:r w:rsidRPr="00297B20">
        <w:rPr>
          <w:rFonts w:ascii="Times New Roman" w:hAnsi="Times New Roman" w:cs="Times New Roman"/>
          <w:sz w:val="22"/>
          <w:szCs w:val="22"/>
        </w:rPr>
        <w:t>In Gesù si conclude dunque una lunga esperienza di peccato che riguarda non solo i gen</w:t>
      </w:r>
      <w:r w:rsidRPr="00297B20">
        <w:rPr>
          <w:rFonts w:ascii="Times New Roman" w:hAnsi="Times New Roman" w:cs="Times New Roman"/>
          <w:sz w:val="22"/>
          <w:szCs w:val="22"/>
        </w:rPr>
        <w:softHyphen/>
        <w:t>tili, ma anche il popolo di Dio. Di fronte a questo peccato Dio avrebbe potuto scatenare la sua ira, ma ha avuto pazienza, al fine di concedere proprio ora un perdono stabile e dura</w:t>
      </w:r>
      <w:r w:rsidRPr="00297B20">
        <w:rPr>
          <w:rFonts w:ascii="Times New Roman" w:hAnsi="Times New Roman" w:cs="Times New Roman"/>
          <w:sz w:val="22"/>
          <w:szCs w:val="22"/>
        </w:rPr>
        <w:softHyphen/>
        <w:t>turo. Giustificando l'uomo peccatore Dio dimostra di essere "giusto", cioè fedele a se stes</w:t>
      </w:r>
      <w:r w:rsidRPr="00297B20">
        <w:rPr>
          <w:rFonts w:ascii="Times New Roman" w:hAnsi="Times New Roman" w:cs="Times New Roman"/>
          <w:sz w:val="22"/>
          <w:szCs w:val="22"/>
        </w:rPr>
        <w:softHyphen/>
        <w:t>so e alle sue promesse.</w:t>
      </w:r>
    </w:p>
    <w:p w:rsidR="00CA21BE" w:rsidRPr="00297B20" w:rsidRDefault="00CA21BE" w:rsidP="00CA21BE">
      <w:pPr>
        <w:spacing w:line="240" w:lineRule="exact"/>
        <w:ind w:firstLine="360"/>
        <w:jc w:val="both"/>
        <w:rPr>
          <w:rFonts w:ascii="Times New Roman" w:hAnsi="Times New Roman" w:cs="Times New Roman"/>
          <w:sz w:val="22"/>
          <w:szCs w:val="22"/>
        </w:rPr>
      </w:pPr>
    </w:p>
    <w:p w:rsidR="00514638" w:rsidRDefault="00297B20" w:rsidP="00CA21BE">
      <w:pPr>
        <w:spacing w:line="240" w:lineRule="exact"/>
        <w:jc w:val="both"/>
        <w:outlineLvl w:val="3"/>
        <w:rPr>
          <w:rFonts w:ascii="Times New Roman" w:hAnsi="Times New Roman" w:cs="Times New Roman"/>
          <w:sz w:val="22"/>
          <w:szCs w:val="22"/>
        </w:rPr>
      </w:pPr>
      <w:bookmarkStart w:id="4" w:name="bookmark4"/>
      <w:r w:rsidRPr="00773AE8">
        <w:rPr>
          <w:rFonts w:ascii="Times New Roman" w:hAnsi="Times New Roman" w:cs="Times New Roman"/>
          <w:i/>
          <w:sz w:val="22"/>
          <w:szCs w:val="22"/>
        </w:rPr>
        <w:t>3. IL DONO DI DIO</w:t>
      </w:r>
      <w:r w:rsidRPr="00297B20">
        <w:rPr>
          <w:rFonts w:ascii="Times New Roman" w:hAnsi="Times New Roman" w:cs="Times New Roman"/>
          <w:sz w:val="22"/>
          <w:szCs w:val="22"/>
        </w:rPr>
        <w:t xml:space="preserve"> (</w:t>
      </w:r>
      <w:proofErr w:type="spellStart"/>
      <w:r w:rsidRPr="00297B20">
        <w:rPr>
          <w:rFonts w:ascii="Times New Roman" w:hAnsi="Times New Roman" w:cs="Times New Roman"/>
          <w:sz w:val="22"/>
          <w:szCs w:val="22"/>
        </w:rPr>
        <w:t>R</w:t>
      </w:r>
      <w:r w:rsidR="00DD2BFF" w:rsidRPr="00297B20">
        <w:rPr>
          <w:rFonts w:ascii="Times New Roman" w:hAnsi="Times New Roman" w:cs="Times New Roman"/>
          <w:sz w:val="22"/>
          <w:szCs w:val="22"/>
        </w:rPr>
        <w:t>m</w:t>
      </w:r>
      <w:proofErr w:type="spellEnd"/>
      <w:r w:rsidR="00DD2BFF" w:rsidRPr="00297B20">
        <w:rPr>
          <w:rFonts w:ascii="Times New Roman" w:hAnsi="Times New Roman" w:cs="Times New Roman"/>
          <w:sz w:val="22"/>
          <w:szCs w:val="22"/>
        </w:rPr>
        <w:t xml:space="preserve"> 3,27-31)</w:t>
      </w:r>
      <w:bookmarkEnd w:id="4"/>
    </w:p>
    <w:p w:rsidR="00CA21BE" w:rsidRPr="00297B20" w:rsidRDefault="00CA21BE" w:rsidP="00CA21BE">
      <w:pPr>
        <w:spacing w:line="240" w:lineRule="exact"/>
        <w:jc w:val="both"/>
        <w:outlineLvl w:val="3"/>
        <w:rPr>
          <w:rFonts w:ascii="Times New Roman" w:hAnsi="Times New Roman" w:cs="Times New Roman"/>
          <w:sz w:val="22"/>
          <w:szCs w:val="22"/>
        </w:rPr>
      </w:pPr>
    </w:p>
    <w:p w:rsidR="00514638" w:rsidRDefault="00DD2BFF" w:rsidP="00CA21BE">
      <w:pPr>
        <w:spacing w:line="240" w:lineRule="exact"/>
        <w:ind w:firstLine="360"/>
        <w:jc w:val="both"/>
        <w:rPr>
          <w:rFonts w:ascii="Times New Roman" w:hAnsi="Times New Roman" w:cs="Times New Roman"/>
          <w:sz w:val="22"/>
          <w:szCs w:val="22"/>
        </w:rPr>
      </w:pPr>
      <w:r w:rsidRPr="00297B20">
        <w:rPr>
          <w:rFonts w:ascii="Times New Roman" w:hAnsi="Times New Roman" w:cs="Times New Roman"/>
          <w:sz w:val="22"/>
          <w:szCs w:val="22"/>
        </w:rPr>
        <w:t>Dopo aver descritto la manifestazione della giustizia di Dio in Cristo, Paolo fa alcune con</w:t>
      </w:r>
      <w:r w:rsidRPr="00297B20">
        <w:rPr>
          <w:rFonts w:ascii="Times New Roman" w:hAnsi="Times New Roman" w:cs="Times New Roman"/>
          <w:sz w:val="22"/>
          <w:szCs w:val="22"/>
        </w:rPr>
        <w:softHyphen/>
        <w:t>siderazioni circa le implicazioni di questa dottrina per una corretta comprensione del piano salvifico di Dio.</w:t>
      </w:r>
    </w:p>
    <w:p w:rsidR="00773AE8" w:rsidRPr="00297B20" w:rsidRDefault="00773AE8" w:rsidP="00CA21BE">
      <w:pPr>
        <w:spacing w:line="240" w:lineRule="exact"/>
        <w:ind w:firstLine="360"/>
        <w:jc w:val="both"/>
        <w:rPr>
          <w:rFonts w:ascii="Times New Roman" w:hAnsi="Times New Roman" w:cs="Times New Roman"/>
          <w:sz w:val="22"/>
          <w:szCs w:val="22"/>
        </w:rPr>
      </w:pPr>
    </w:p>
    <w:p w:rsidR="00514638" w:rsidRPr="00297B20" w:rsidRDefault="00773AE8" w:rsidP="00CA21BE">
      <w:pPr>
        <w:spacing w:line="240" w:lineRule="exact"/>
        <w:jc w:val="both"/>
        <w:rPr>
          <w:rFonts w:ascii="Times New Roman" w:hAnsi="Times New Roman" w:cs="Times New Roman"/>
          <w:sz w:val="22"/>
          <w:szCs w:val="22"/>
        </w:rPr>
      </w:pPr>
      <w:r w:rsidRPr="00773AE8">
        <w:rPr>
          <w:rFonts w:ascii="Times New Roman" w:hAnsi="Times New Roman" w:cs="Times New Roman"/>
          <w:b/>
          <w:sz w:val="22"/>
          <w:szCs w:val="22"/>
        </w:rPr>
        <w:t>v.</w:t>
      </w:r>
      <w:r w:rsidR="00DD2BFF" w:rsidRPr="00773AE8">
        <w:rPr>
          <w:rFonts w:ascii="Times New Roman" w:hAnsi="Times New Roman" w:cs="Times New Roman"/>
          <w:b/>
          <w:sz w:val="22"/>
          <w:szCs w:val="22"/>
        </w:rPr>
        <w:t xml:space="preserve"> 27</w:t>
      </w:r>
      <w:r>
        <w:rPr>
          <w:rFonts w:ascii="Times New Roman" w:hAnsi="Times New Roman" w:cs="Times New Roman"/>
          <w:sz w:val="22"/>
          <w:szCs w:val="22"/>
        </w:rPr>
        <w:t>.</w:t>
      </w:r>
      <w:r w:rsidR="00DD2BFF" w:rsidRPr="00297B20">
        <w:rPr>
          <w:rFonts w:ascii="Times New Roman" w:hAnsi="Times New Roman" w:cs="Times New Roman"/>
          <w:sz w:val="22"/>
          <w:szCs w:val="22"/>
        </w:rPr>
        <w:t xml:space="preserve"> Nel capitolo precedente Paolo aveva accusato i giudei di vantarsi di Dio (</w:t>
      </w:r>
      <w:proofErr w:type="spellStart"/>
      <w:r w:rsidR="00DD2BFF" w:rsidRPr="00297B20">
        <w:rPr>
          <w:rFonts w:ascii="Times New Roman" w:hAnsi="Times New Roman" w:cs="Times New Roman"/>
          <w:sz w:val="22"/>
          <w:szCs w:val="22"/>
        </w:rPr>
        <w:t>Rm</w:t>
      </w:r>
      <w:proofErr w:type="spellEnd"/>
      <w:r w:rsidR="00DD2BFF" w:rsidRPr="00297B20">
        <w:rPr>
          <w:rFonts w:ascii="Times New Roman" w:hAnsi="Times New Roman" w:cs="Times New Roman"/>
          <w:sz w:val="22"/>
          <w:szCs w:val="22"/>
        </w:rPr>
        <w:t xml:space="preserve"> 2,17) e della legge (</w:t>
      </w:r>
      <w:proofErr w:type="spellStart"/>
      <w:r w:rsidR="00DD2BFF" w:rsidRPr="00297B20">
        <w:rPr>
          <w:rFonts w:ascii="Times New Roman" w:hAnsi="Times New Roman" w:cs="Times New Roman"/>
          <w:sz w:val="22"/>
          <w:szCs w:val="22"/>
        </w:rPr>
        <w:t>Rm</w:t>
      </w:r>
      <w:proofErr w:type="spellEnd"/>
      <w:r w:rsidR="00DD2BFF" w:rsidRPr="00297B20">
        <w:rPr>
          <w:rFonts w:ascii="Times New Roman" w:hAnsi="Times New Roman" w:cs="Times New Roman"/>
          <w:sz w:val="22"/>
          <w:szCs w:val="22"/>
        </w:rPr>
        <w:t xml:space="preserve"> 2,23), mentre disobbediscono alla sua volontà; nel capitolo successivo egli escluderà che Abramo possa vantarsi di opere da lui compiute (</w:t>
      </w:r>
      <w:proofErr w:type="spellStart"/>
      <w:r w:rsidR="00DD2BFF" w:rsidRPr="00297B20">
        <w:rPr>
          <w:rFonts w:ascii="Times New Roman" w:hAnsi="Times New Roman" w:cs="Times New Roman"/>
          <w:sz w:val="22"/>
          <w:szCs w:val="22"/>
        </w:rPr>
        <w:t>Rm</w:t>
      </w:r>
      <w:proofErr w:type="spellEnd"/>
      <w:r w:rsidR="00DD2BFF" w:rsidRPr="00297B20">
        <w:rPr>
          <w:rFonts w:ascii="Times New Roman" w:hAnsi="Times New Roman" w:cs="Times New Roman"/>
          <w:sz w:val="22"/>
          <w:szCs w:val="22"/>
        </w:rPr>
        <w:t xml:space="preserve"> 4,2). Il vantarsi è l'at</w:t>
      </w:r>
      <w:r w:rsidR="00DD2BFF" w:rsidRPr="00297B20">
        <w:rPr>
          <w:rFonts w:ascii="Times New Roman" w:hAnsi="Times New Roman" w:cs="Times New Roman"/>
          <w:sz w:val="22"/>
          <w:szCs w:val="22"/>
        </w:rPr>
        <w:softHyphen/>
        <w:t>teggiamento dell'uomo che esalta se stesso, pretendendo di avere diritto ai doni di Dio.</w:t>
      </w:r>
      <w:r>
        <w:rPr>
          <w:rFonts w:ascii="Times New Roman" w:hAnsi="Times New Roman" w:cs="Times New Roman"/>
          <w:sz w:val="22"/>
          <w:szCs w:val="22"/>
        </w:rPr>
        <w:t xml:space="preserve"> </w:t>
      </w:r>
      <w:r w:rsidR="00DD2BFF" w:rsidRPr="00297B20">
        <w:rPr>
          <w:rFonts w:ascii="Times New Roman" w:hAnsi="Times New Roman" w:cs="Times New Roman"/>
          <w:sz w:val="22"/>
          <w:szCs w:val="22"/>
        </w:rPr>
        <w:t>Sullo sfondo di queste affer</w:t>
      </w:r>
      <w:r w:rsidR="00DD2BFF" w:rsidRPr="00297B20">
        <w:rPr>
          <w:rFonts w:ascii="Times New Roman" w:hAnsi="Times New Roman" w:cs="Times New Roman"/>
          <w:sz w:val="22"/>
          <w:szCs w:val="22"/>
        </w:rPr>
        <w:softHyphen/>
        <w:t>mazioni vi è tutta l'esperien</w:t>
      </w:r>
      <w:r w:rsidR="00DD2BFF" w:rsidRPr="00297B20">
        <w:rPr>
          <w:rFonts w:ascii="Times New Roman" w:hAnsi="Times New Roman" w:cs="Times New Roman"/>
          <w:sz w:val="22"/>
          <w:szCs w:val="22"/>
        </w:rPr>
        <w:softHyphen/>
        <w:t>za biblica, dalla quale risulta c</w:t>
      </w:r>
      <w:r>
        <w:rPr>
          <w:rFonts w:ascii="Times New Roman" w:hAnsi="Times New Roman" w:cs="Times New Roman"/>
          <w:sz w:val="22"/>
          <w:szCs w:val="22"/>
        </w:rPr>
        <w:t>he proprio l'intervento salvifi</w:t>
      </w:r>
      <w:r w:rsidR="00DD2BFF" w:rsidRPr="00297B20">
        <w:rPr>
          <w:rFonts w:ascii="Times New Roman" w:hAnsi="Times New Roman" w:cs="Times New Roman"/>
          <w:sz w:val="22"/>
          <w:szCs w:val="22"/>
        </w:rPr>
        <w:t>co di Dio toglie all'uomo ogni possibilità di mettere se stesso al primo posto e di ritenersi autosufficiente, costringendolo a porre solo in Dio ogni suo vanto (</w:t>
      </w:r>
      <w:proofErr w:type="spellStart"/>
      <w:r w:rsidR="00DD2BFF" w:rsidRPr="00297B20">
        <w:rPr>
          <w:rFonts w:ascii="Times New Roman" w:hAnsi="Times New Roman" w:cs="Times New Roman"/>
          <w:sz w:val="22"/>
          <w:szCs w:val="22"/>
        </w:rPr>
        <w:t>cf</w:t>
      </w:r>
      <w:proofErr w:type="spellEnd"/>
      <w:r w:rsidR="00DD2BFF" w:rsidRPr="00297B20">
        <w:rPr>
          <w:rFonts w:ascii="Times New Roman" w:hAnsi="Times New Roman" w:cs="Times New Roman"/>
          <w:sz w:val="22"/>
          <w:szCs w:val="22"/>
        </w:rPr>
        <w:t>.</w:t>
      </w:r>
      <w:r w:rsidR="00297B20" w:rsidRPr="00297B20">
        <w:rPr>
          <w:rFonts w:ascii="Times New Roman" w:hAnsi="Times New Roman" w:cs="Times New Roman"/>
          <w:sz w:val="22"/>
          <w:szCs w:val="22"/>
        </w:rPr>
        <w:t xml:space="preserve"> </w:t>
      </w:r>
      <w:proofErr w:type="spellStart"/>
      <w:r w:rsidR="00297B20" w:rsidRPr="00297B20">
        <w:rPr>
          <w:rFonts w:ascii="Times New Roman" w:hAnsi="Times New Roman" w:cs="Times New Roman"/>
          <w:sz w:val="22"/>
          <w:szCs w:val="22"/>
        </w:rPr>
        <w:t>Ger</w:t>
      </w:r>
      <w:proofErr w:type="spellEnd"/>
      <w:r>
        <w:rPr>
          <w:rFonts w:ascii="Times New Roman" w:hAnsi="Times New Roman" w:cs="Times New Roman"/>
          <w:sz w:val="22"/>
          <w:szCs w:val="22"/>
        </w:rPr>
        <w:t xml:space="preserve"> </w:t>
      </w:r>
      <w:r w:rsidR="00297B20" w:rsidRPr="00297B20">
        <w:rPr>
          <w:rFonts w:ascii="Times New Roman" w:hAnsi="Times New Roman" w:cs="Times New Roman"/>
          <w:sz w:val="22"/>
          <w:szCs w:val="22"/>
        </w:rPr>
        <w:t xml:space="preserve">9,22-23 citato in </w:t>
      </w:r>
      <w:proofErr w:type="spellStart"/>
      <w:r w:rsidR="00297B20" w:rsidRPr="00297B20">
        <w:rPr>
          <w:rFonts w:ascii="Times New Roman" w:hAnsi="Times New Roman" w:cs="Times New Roman"/>
          <w:sz w:val="22"/>
          <w:szCs w:val="22"/>
        </w:rPr>
        <w:t>Rm</w:t>
      </w:r>
      <w:proofErr w:type="spellEnd"/>
      <w:r w:rsidR="00297B20" w:rsidRPr="00297B20">
        <w:rPr>
          <w:rFonts w:ascii="Times New Roman" w:hAnsi="Times New Roman" w:cs="Times New Roman"/>
          <w:sz w:val="22"/>
          <w:szCs w:val="22"/>
        </w:rPr>
        <w:t xml:space="preserve"> 5,11; 1</w:t>
      </w:r>
      <w:r w:rsidR="00DD2BFF" w:rsidRPr="00297B20">
        <w:rPr>
          <w:rFonts w:ascii="Times New Roman" w:hAnsi="Times New Roman" w:cs="Times New Roman"/>
          <w:sz w:val="22"/>
          <w:szCs w:val="22"/>
        </w:rPr>
        <w:t>Cor 1,31). Ora Paolo, dopo aver enunciato la dottrina della giustificazione med</w:t>
      </w:r>
      <w:r>
        <w:rPr>
          <w:rFonts w:ascii="Times New Roman" w:hAnsi="Times New Roman" w:cs="Times New Roman"/>
          <w:sz w:val="22"/>
          <w:szCs w:val="22"/>
        </w:rPr>
        <w:t>iante la fede, afferma che il «</w:t>
      </w:r>
      <w:r w:rsidR="00DD2BFF" w:rsidRPr="00297B20">
        <w:rPr>
          <w:rFonts w:ascii="Times New Roman" w:hAnsi="Times New Roman" w:cs="Times New Roman"/>
          <w:sz w:val="22"/>
          <w:szCs w:val="22"/>
        </w:rPr>
        <w:t>vanto» così concepito è stato eliminato.</w:t>
      </w:r>
    </w:p>
    <w:p w:rsidR="00514638" w:rsidRDefault="00DD2BFF" w:rsidP="00CA21BE">
      <w:pPr>
        <w:spacing w:line="240" w:lineRule="exact"/>
        <w:ind w:firstLine="360"/>
        <w:jc w:val="both"/>
        <w:rPr>
          <w:rFonts w:ascii="Times New Roman" w:hAnsi="Times New Roman" w:cs="Times New Roman"/>
          <w:sz w:val="22"/>
          <w:szCs w:val="22"/>
        </w:rPr>
      </w:pPr>
      <w:r w:rsidRPr="00297B20">
        <w:rPr>
          <w:rFonts w:ascii="Times New Roman" w:hAnsi="Times New Roman" w:cs="Times New Roman"/>
          <w:sz w:val="22"/>
          <w:szCs w:val="22"/>
        </w:rPr>
        <w:t>Egli prosegue chiedendosi: «</w:t>
      </w:r>
      <w:r w:rsidRPr="00773AE8">
        <w:rPr>
          <w:rFonts w:ascii="Times New Roman" w:hAnsi="Times New Roman" w:cs="Times New Roman"/>
          <w:i/>
          <w:sz w:val="22"/>
          <w:szCs w:val="22"/>
        </w:rPr>
        <w:t>Per mezzo di quale legge? Quella delle opere?</w:t>
      </w:r>
      <w:r w:rsidR="00773AE8">
        <w:rPr>
          <w:rFonts w:ascii="Times New Roman" w:hAnsi="Times New Roman" w:cs="Times New Roman"/>
          <w:sz w:val="22"/>
          <w:szCs w:val="22"/>
        </w:rPr>
        <w:t>», e risponde «</w:t>
      </w:r>
      <w:r w:rsidR="00773AE8" w:rsidRPr="00773AE8">
        <w:rPr>
          <w:rFonts w:ascii="Times New Roman" w:hAnsi="Times New Roman" w:cs="Times New Roman"/>
          <w:i/>
          <w:sz w:val="22"/>
          <w:szCs w:val="22"/>
        </w:rPr>
        <w:t>N</w:t>
      </w:r>
      <w:r w:rsidRPr="00773AE8">
        <w:rPr>
          <w:rFonts w:ascii="Times New Roman" w:hAnsi="Times New Roman" w:cs="Times New Roman"/>
          <w:i/>
          <w:sz w:val="22"/>
          <w:szCs w:val="22"/>
        </w:rPr>
        <w:t>o, ma per mezzo della legge della fede</w:t>
      </w:r>
      <w:r w:rsidRPr="00297B20">
        <w:rPr>
          <w:rFonts w:ascii="Times New Roman" w:hAnsi="Times New Roman" w:cs="Times New Roman"/>
          <w:sz w:val="22"/>
          <w:szCs w:val="22"/>
        </w:rPr>
        <w:t>». Ciò che toglie all'uomo la sua autosufficienza è dunque una legge, non però quella che impone l'osservanza di particolari norme, ma quel</w:t>
      </w:r>
      <w:r w:rsidRPr="00297B20">
        <w:rPr>
          <w:rFonts w:ascii="Times New Roman" w:hAnsi="Times New Roman" w:cs="Times New Roman"/>
          <w:sz w:val="22"/>
          <w:szCs w:val="22"/>
        </w:rPr>
        <w:softHyphen/>
        <w:t>la che si identifica con la fede. Questa affermazione è sorprendente perché poco prima, proprio a proposito della giustificazione, Paolo aveva cont</w:t>
      </w:r>
      <w:r w:rsidR="00773AE8">
        <w:rPr>
          <w:rFonts w:ascii="Times New Roman" w:hAnsi="Times New Roman" w:cs="Times New Roman"/>
          <w:sz w:val="22"/>
          <w:szCs w:val="22"/>
        </w:rPr>
        <w:t>rapposto la legge alla fede (</w:t>
      </w:r>
      <w:proofErr w:type="spellStart"/>
      <w:r w:rsidR="00773AE8">
        <w:rPr>
          <w:rFonts w:ascii="Times New Roman" w:hAnsi="Times New Roman" w:cs="Times New Roman"/>
          <w:sz w:val="22"/>
          <w:szCs w:val="22"/>
        </w:rPr>
        <w:t>vv</w:t>
      </w:r>
      <w:proofErr w:type="spellEnd"/>
      <w:r w:rsidRPr="00297B20">
        <w:rPr>
          <w:rFonts w:ascii="Times New Roman" w:hAnsi="Times New Roman" w:cs="Times New Roman"/>
          <w:sz w:val="22"/>
          <w:szCs w:val="22"/>
        </w:rPr>
        <w:t xml:space="preserve"> 21-22). Essa però si comprende ricordando che in realtà la fede, insieme all'amore, al timo</w:t>
      </w:r>
      <w:r w:rsidRPr="00297B20">
        <w:rPr>
          <w:rFonts w:ascii="Times New Roman" w:hAnsi="Times New Roman" w:cs="Times New Roman"/>
          <w:sz w:val="22"/>
          <w:szCs w:val="22"/>
        </w:rPr>
        <w:softHyphen/>
        <w:t>re e alla fedeltà, rappresenta la clausola fondamentale dell'alleanza, nella quale è riassun</w:t>
      </w:r>
      <w:r w:rsidRPr="00297B20">
        <w:rPr>
          <w:rFonts w:ascii="Times New Roman" w:hAnsi="Times New Roman" w:cs="Times New Roman"/>
          <w:sz w:val="22"/>
          <w:szCs w:val="22"/>
        </w:rPr>
        <w:softHyphen/>
        <w:t>ta tutta la legge; in altre parole, la legge, intesa correttamente, non è altro che fede/fedeltà nei confronti di Dio. Paolo ritiene dunque che la fede risponda meglio al concetto biblico di legge che non una serie di disposizioni che impon</w:t>
      </w:r>
      <w:r w:rsidRPr="00297B20">
        <w:rPr>
          <w:rFonts w:ascii="Times New Roman" w:hAnsi="Times New Roman" w:cs="Times New Roman"/>
          <w:sz w:val="22"/>
          <w:szCs w:val="22"/>
        </w:rPr>
        <w:softHyphen/>
        <w:t xml:space="preserve">gono altrettante opere da compiere. Egli pensa certo alla legge </w:t>
      </w:r>
      <w:r w:rsidRPr="00297B20">
        <w:rPr>
          <w:rFonts w:ascii="Times New Roman" w:hAnsi="Times New Roman" w:cs="Times New Roman"/>
          <w:sz w:val="22"/>
          <w:szCs w:val="22"/>
        </w:rPr>
        <w:lastRenderedPageBreak/>
        <w:t>della nuova alleanza, scritta nel cuore del</w:t>
      </w:r>
      <w:r w:rsidRPr="00297B20">
        <w:rPr>
          <w:rFonts w:ascii="Times New Roman" w:hAnsi="Times New Roman" w:cs="Times New Roman"/>
          <w:sz w:val="22"/>
          <w:szCs w:val="22"/>
        </w:rPr>
        <w:softHyphen/>
        <w:t>l'uomo (</w:t>
      </w:r>
      <w:proofErr w:type="spellStart"/>
      <w:r w:rsidRPr="00297B20">
        <w:rPr>
          <w:rFonts w:ascii="Times New Roman" w:hAnsi="Times New Roman" w:cs="Times New Roman"/>
          <w:sz w:val="22"/>
          <w:szCs w:val="22"/>
        </w:rPr>
        <w:t>Ger</w:t>
      </w:r>
      <w:proofErr w:type="spellEnd"/>
      <w:r w:rsidRPr="00297B20">
        <w:rPr>
          <w:rFonts w:ascii="Times New Roman" w:hAnsi="Times New Roman" w:cs="Times New Roman"/>
          <w:sz w:val="22"/>
          <w:szCs w:val="22"/>
        </w:rPr>
        <w:t xml:space="preserve"> 31,33; </w:t>
      </w:r>
      <w:proofErr w:type="spellStart"/>
      <w:r w:rsidRPr="00297B20">
        <w:rPr>
          <w:rFonts w:ascii="Times New Roman" w:hAnsi="Times New Roman" w:cs="Times New Roman"/>
          <w:sz w:val="22"/>
          <w:szCs w:val="22"/>
        </w:rPr>
        <w:t>cf</w:t>
      </w:r>
      <w:proofErr w:type="spellEnd"/>
      <w:r w:rsidRPr="00297B20">
        <w:rPr>
          <w:rFonts w:ascii="Times New Roman" w:hAnsi="Times New Roman" w:cs="Times New Roman"/>
          <w:sz w:val="22"/>
          <w:szCs w:val="22"/>
        </w:rPr>
        <w:t xml:space="preserve">. </w:t>
      </w:r>
      <w:proofErr w:type="spellStart"/>
      <w:r w:rsidRPr="00297B20">
        <w:rPr>
          <w:rFonts w:ascii="Times New Roman" w:hAnsi="Times New Roman" w:cs="Times New Roman"/>
          <w:sz w:val="22"/>
          <w:szCs w:val="22"/>
        </w:rPr>
        <w:t>Rm</w:t>
      </w:r>
      <w:proofErr w:type="spellEnd"/>
      <w:r w:rsidRPr="00297B20">
        <w:rPr>
          <w:rFonts w:ascii="Times New Roman" w:hAnsi="Times New Roman" w:cs="Times New Roman"/>
          <w:sz w:val="22"/>
          <w:szCs w:val="22"/>
        </w:rPr>
        <w:t xml:space="preserve"> 2,15; 8,2), che si riassu</w:t>
      </w:r>
      <w:r w:rsidRPr="00297B20">
        <w:rPr>
          <w:rFonts w:ascii="Times New Roman" w:hAnsi="Times New Roman" w:cs="Times New Roman"/>
          <w:sz w:val="22"/>
          <w:szCs w:val="22"/>
        </w:rPr>
        <w:softHyphen/>
        <w:t>me nell'amore (</w:t>
      </w:r>
      <w:proofErr w:type="spellStart"/>
      <w:r w:rsidRPr="00297B20">
        <w:rPr>
          <w:rFonts w:ascii="Times New Roman" w:hAnsi="Times New Roman" w:cs="Times New Roman"/>
          <w:sz w:val="22"/>
          <w:szCs w:val="22"/>
        </w:rPr>
        <w:t>Rm</w:t>
      </w:r>
      <w:proofErr w:type="spellEnd"/>
      <w:r w:rsidRPr="00297B20">
        <w:rPr>
          <w:rFonts w:ascii="Times New Roman" w:hAnsi="Times New Roman" w:cs="Times New Roman"/>
          <w:sz w:val="22"/>
          <w:szCs w:val="22"/>
        </w:rPr>
        <w:t xml:space="preserve"> 5,5; 8,4; 13,8-10), infuso dallo Spirito (</w:t>
      </w:r>
      <w:proofErr w:type="spellStart"/>
      <w:r w:rsidRPr="00297B20">
        <w:rPr>
          <w:rFonts w:ascii="Times New Roman" w:hAnsi="Times New Roman" w:cs="Times New Roman"/>
          <w:sz w:val="22"/>
          <w:szCs w:val="22"/>
        </w:rPr>
        <w:t>Ez</w:t>
      </w:r>
      <w:proofErr w:type="spellEnd"/>
      <w:r w:rsidRPr="00297B20">
        <w:rPr>
          <w:rFonts w:ascii="Times New Roman" w:hAnsi="Times New Roman" w:cs="Times New Roman"/>
          <w:sz w:val="22"/>
          <w:szCs w:val="22"/>
        </w:rPr>
        <w:t xml:space="preserve"> 36,27; </w:t>
      </w:r>
      <w:proofErr w:type="spellStart"/>
      <w:r w:rsidRPr="00297B20">
        <w:rPr>
          <w:rFonts w:ascii="Times New Roman" w:hAnsi="Times New Roman" w:cs="Times New Roman"/>
          <w:sz w:val="22"/>
          <w:szCs w:val="22"/>
        </w:rPr>
        <w:t>cf</w:t>
      </w:r>
      <w:proofErr w:type="spellEnd"/>
      <w:r w:rsidRPr="00297B20">
        <w:rPr>
          <w:rFonts w:ascii="Times New Roman" w:hAnsi="Times New Roman" w:cs="Times New Roman"/>
          <w:sz w:val="22"/>
          <w:szCs w:val="22"/>
        </w:rPr>
        <w:t xml:space="preserve">. </w:t>
      </w:r>
      <w:proofErr w:type="spellStart"/>
      <w:r w:rsidRPr="00297B20">
        <w:rPr>
          <w:rFonts w:ascii="Times New Roman" w:hAnsi="Times New Roman" w:cs="Times New Roman"/>
          <w:sz w:val="22"/>
          <w:szCs w:val="22"/>
        </w:rPr>
        <w:t>Rm</w:t>
      </w:r>
      <w:proofErr w:type="spellEnd"/>
      <w:r w:rsidRPr="00297B20">
        <w:rPr>
          <w:rFonts w:ascii="Times New Roman" w:hAnsi="Times New Roman" w:cs="Times New Roman"/>
          <w:sz w:val="22"/>
          <w:szCs w:val="22"/>
        </w:rPr>
        <w:t xml:space="preserve"> 2,29; 7,6; 8,2) in un cuore circonciso (</w:t>
      </w:r>
      <w:proofErr w:type="spellStart"/>
      <w:r w:rsidRPr="00297B20">
        <w:rPr>
          <w:rFonts w:ascii="Times New Roman" w:hAnsi="Times New Roman" w:cs="Times New Roman"/>
          <w:sz w:val="22"/>
          <w:szCs w:val="22"/>
        </w:rPr>
        <w:t>Dt</w:t>
      </w:r>
      <w:proofErr w:type="spellEnd"/>
      <w:r w:rsidRPr="00297B20">
        <w:rPr>
          <w:rFonts w:ascii="Times New Roman" w:hAnsi="Times New Roman" w:cs="Times New Roman"/>
          <w:sz w:val="22"/>
          <w:szCs w:val="22"/>
        </w:rPr>
        <w:t xml:space="preserve"> 30,6; </w:t>
      </w:r>
      <w:proofErr w:type="spellStart"/>
      <w:r w:rsidRPr="00297B20">
        <w:rPr>
          <w:rFonts w:ascii="Times New Roman" w:hAnsi="Times New Roman" w:cs="Times New Roman"/>
          <w:sz w:val="22"/>
          <w:szCs w:val="22"/>
        </w:rPr>
        <w:t>cf</w:t>
      </w:r>
      <w:proofErr w:type="spellEnd"/>
      <w:r w:rsidRPr="00297B20">
        <w:rPr>
          <w:rFonts w:ascii="Times New Roman" w:hAnsi="Times New Roman" w:cs="Times New Roman"/>
          <w:sz w:val="22"/>
          <w:szCs w:val="22"/>
        </w:rPr>
        <w:t xml:space="preserve">. </w:t>
      </w:r>
      <w:proofErr w:type="spellStart"/>
      <w:r w:rsidRPr="00297B20">
        <w:rPr>
          <w:rFonts w:ascii="Times New Roman" w:hAnsi="Times New Roman" w:cs="Times New Roman"/>
          <w:sz w:val="22"/>
          <w:szCs w:val="22"/>
        </w:rPr>
        <w:t>Rm</w:t>
      </w:r>
      <w:proofErr w:type="spellEnd"/>
      <w:r w:rsidRPr="00297B20">
        <w:rPr>
          <w:rFonts w:ascii="Times New Roman" w:hAnsi="Times New Roman" w:cs="Times New Roman"/>
          <w:sz w:val="22"/>
          <w:szCs w:val="22"/>
        </w:rPr>
        <w:t xml:space="preserve"> 2,29).</w:t>
      </w:r>
    </w:p>
    <w:p w:rsidR="00CA21BE" w:rsidRPr="00297B20" w:rsidRDefault="00CA21BE" w:rsidP="00CA21BE">
      <w:pPr>
        <w:spacing w:line="240" w:lineRule="exact"/>
        <w:ind w:firstLine="360"/>
        <w:jc w:val="both"/>
        <w:rPr>
          <w:rFonts w:ascii="Times New Roman" w:hAnsi="Times New Roman" w:cs="Times New Roman"/>
          <w:sz w:val="22"/>
          <w:szCs w:val="22"/>
        </w:rPr>
      </w:pPr>
    </w:p>
    <w:p w:rsidR="00514638" w:rsidRDefault="00773AE8" w:rsidP="00CA21BE">
      <w:pPr>
        <w:spacing w:line="240" w:lineRule="exact"/>
        <w:jc w:val="both"/>
        <w:rPr>
          <w:rFonts w:ascii="Times New Roman" w:hAnsi="Times New Roman" w:cs="Times New Roman"/>
          <w:sz w:val="22"/>
          <w:szCs w:val="22"/>
        </w:rPr>
      </w:pPr>
      <w:r w:rsidRPr="00773AE8">
        <w:rPr>
          <w:rFonts w:ascii="Times New Roman" w:hAnsi="Times New Roman" w:cs="Times New Roman"/>
          <w:b/>
          <w:sz w:val="22"/>
          <w:szCs w:val="22"/>
        </w:rPr>
        <w:t>v.</w:t>
      </w:r>
      <w:r w:rsidR="00DD2BFF" w:rsidRPr="00773AE8">
        <w:rPr>
          <w:rFonts w:ascii="Times New Roman" w:hAnsi="Times New Roman" w:cs="Times New Roman"/>
          <w:b/>
          <w:sz w:val="22"/>
          <w:szCs w:val="22"/>
        </w:rPr>
        <w:t xml:space="preserve"> 28</w:t>
      </w:r>
      <w:r>
        <w:rPr>
          <w:rFonts w:ascii="Times New Roman" w:hAnsi="Times New Roman" w:cs="Times New Roman"/>
          <w:sz w:val="22"/>
          <w:szCs w:val="22"/>
        </w:rPr>
        <w:t>.</w:t>
      </w:r>
      <w:r w:rsidR="00DD2BFF" w:rsidRPr="00297B20">
        <w:rPr>
          <w:rFonts w:ascii="Times New Roman" w:hAnsi="Times New Roman" w:cs="Times New Roman"/>
          <w:sz w:val="22"/>
          <w:szCs w:val="22"/>
        </w:rPr>
        <w:t xml:space="preserve"> A questo punto Paolo riassume in una frase lapidaria quanto ha detto finora circa il tema della giustificazione: «</w:t>
      </w:r>
      <w:r w:rsidR="00DD2BFF" w:rsidRPr="00773AE8">
        <w:rPr>
          <w:rFonts w:ascii="Times New Roman" w:hAnsi="Times New Roman" w:cs="Times New Roman"/>
          <w:i/>
          <w:sz w:val="22"/>
          <w:szCs w:val="22"/>
        </w:rPr>
        <w:t>Noi riteniamo infatti che l'uomo è giustificato per la (</w:t>
      </w:r>
      <w:r w:rsidR="00DD2BFF" w:rsidRPr="00773AE8">
        <w:rPr>
          <w:rFonts w:ascii="Times New Roman" w:hAnsi="Times New Roman" w:cs="Times New Roman"/>
          <w:sz w:val="22"/>
          <w:szCs w:val="22"/>
        </w:rPr>
        <w:t>sola</w:t>
      </w:r>
      <w:r w:rsidR="00DD2BFF" w:rsidRPr="00773AE8">
        <w:rPr>
          <w:rFonts w:ascii="Times New Roman" w:hAnsi="Times New Roman" w:cs="Times New Roman"/>
          <w:i/>
          <w:sz w:val="22"/>
          <w:szCs w:val="22"/>
        </w:rPr>
        <w:t>) fede, indipendentemente dalle opere della legge</w:t>
      </w:r>
      <w:r w:rsidR="00DD2BFF" w:rsidRPr="00297B20">
        <w:rPr>
          <w:rFonts w:ascii="Times New Roman" w:hAnsi="Times New Roman" w:cs="Times New Roman"/>
          <w:sz w:val="22"/>
          <w:szCs w:val="22"/>
        </w:rPr>
        <w:t>». L'aggettivo "sola", inserito qui da Lutero al seguito di precedenti commentatori, non è presente nel testo, ma ne esprime bene il signi</w:t>
      </w:r>
      <w:r w:rsidR="00DD2BFF" w:rsidRPr="00297B20">
        <w:rPr>
          <w:rFonts w:ascii="Times New Roman" w:hAnsi="Times New Roman" w:cs="Times New Roman"/>
          <w:sz w:val="22"/>
          <w:szCs w:val="22"/>
        </w:rPr>
        <w:softHyphen/>
        <w:t>ficato, in quanto è chiaro che, tolta la mediazione delle opere, non resta altro che la fede come stru</w:t>
      </w:r>
      <w:r w:rsidR="00DD2BFF" w:rsidRPr="00297B20">
        <w:rPr>
          <w:rFonts w:ascii="Times New Roman" w:hAnsi="Times New Roman" w:cs="Times New Roman"/>
          <w:sz w:val="22"/>
          <w:szCs w:val="22"/>
        </w:rPr>
        <w:softHyphen/>
        <w:t>mento capace di conferire la giustizia.</w:t>
      </w:r>
    </w:p>
    <w:p w:rsidR="00CA21BE" w:rsidRPr="00297B20" w:rsidRDefault="00CA21BE" w:rsidP="00CA21BE">
      <w:pPr>
        <w:spacing w:line="240" w:lineRule="exact"/>
        <w:jc w:val="both"/>
        <w:rPr>
          <w:rFonts w:ascii="Times New Roman" w:hAnsi="Times New Roman" w:cs="Times New Roman"/>
          <w:sz w:val="22"/>
          <w:szCs w:val="22"/>
        </w:rPr>
      </w:pPr>
    </w:p>
    <w:p w:rsidR="00514638" w:rsidRPr="00297B20" w:rsidRDefault="00773AE8" w:rsidP="00CA21BE">
      <w:pPr>
        <w:spacing w:line="240" w:lineRule="exact"/>
        <w:jc w:val="both"/>
        <w:rPr>
          <w:rFonts w:ascii="Times New Roman" w:hAnsi="Times New Roman" w:cs="Times New Roman"/>
          <w:sz w:val="22"/>
          <w:szCs w:val="22"/>
        </w:rPr>
      </w:pPr>
      <w:proofErr w:type="spellStart"/>
      <w:r w:rsidRPr="00773AE8">
        <w:rPr>
          <w:rFonts w:ascii="Times New Roman" w:hAnsi="Times New Roman" w:cs="Times New Roman"/>
          <w:b/>
          <w:sz w:val="22"/>
          <w:szCs w:val="22"/>
        </w:rPr>
        <w:t>vv</w:t>
      </w:r>
      <w:proofErr w:type="spellEnd"/>
      <w:r w:rsidRPr="00773AE8">
        <w:rPr>
          <w:rFonts w:ascii="Times New Roman" w:hAnsi="Times New Roman" w:cs="Times New Roman"/>
          <w:b/>
          <w:sz w:val="22"/>
          <w:szCs w:val="22"/>
        </w:rPr>
        <w:t>.</w:t>
      </w:r>
      <w:r w:rsidR="00DD2BFF" w:rsidRPr="00773AE8">
        <w:rPr>
          <w:rFonts w:ascii="Times New Roman" w:hAnsi="Times New Roman" w:cs="Times New Roman"/>
          <w:b/>
          <w:sz w:val="22"/>
          <w:szCs w:val="22"/>
        </w:rPr>
        <w:t xml:space="preserve"> 29-30</w:t>
      </w:r>
      <w:r>
        <w:rPr>
          <w:rFonts w:ascii="Times New Roman" w:hAnsi="Times New Roman" w:cs="Times New Roman"/>
          <w:sz w:val="22"/>
          <w:szCs w:val="22"/>
        </w:rPr>
        <w:t>. A</w:t>
      </w:r>
      <w:r w:rsidR="00DD2BFF" w:rsidRPr="00297B20">
        <w:rPr>
          <w:rFonts w:ascii="Times New Roman" w:hAnsi="Times New Roman" w:cs="Times New Roman"/>
          <w:sz w:val="22"/>
          <w:szCs w:val="22"/>
        </w:rPr>
        <w:t xml:space="preserve"> conferma della sua dottrina Paolo porta ora un altro argomento: se l'osservanza della legge mosaica fosse necessaria per ottenere la giustifica</w:t>
      </w:r>
      <w:r w:rsidR="00DD2BFF" w:rsidRPr="00297B20">
        <w:rPr>
          <w:rFonts w:ascii="Times New Roman" w:hAnsi="Times New Roman" w:cs="Times New Roman"/>
          <w:sz w:val="22"/>
          <w:szCs w:val="22"/>
        </w:rPr>
        <w:softHyphen/>
        <w:t>zione, questa potrebbe essere conseguita solo dai giudei, i quali possiedono la legge come codice scrit</w:t>
      </w:r>
      <w:r w:rsidR="00DD2BFF" w:rsidRPr="00297B20">
        <w:rPr>
          <w:rFonts w:ascii="Times New Roman" w:hAnsi="Times New Roman" w:cs="Times New Roman"/>
          <w:sz w:val="22"/>
          <w:szCs w:val="22"/>
        </w:rPr>
        <w:softHyphen/>
        <w:t>to. In questo caso però la sovranità di Dio si esten</w:t>
      </w:r>
      <w:r w:rsidR="00DD2BFF" w:rsidRPr="00297B20">
        <w:rPr>
          <w:rFonts w:ascii="Times New Roman" w:hAnsi="Times New Roman" w:cs="Times New Roman"/>
          <w:sz w:val="22"/>
          <w:szCs w:val="22"/>
        </w:rPr>
        <w:softHyphen/>
        <w:t>derebbe solo a loro. Ma ciò è impossibile, perché anche i gentili appartengono a lui. Se Dio vuole giu</w:t>
      </w:r>
      <w:r w:rsidR="00DD2BFF" w:rsidRPr="00297B20">
        <w:rPr>
          <w:rFonts w:ascii="Times New Roman" w:hAnsi="Times New Roman" w:cs="Times New Roman"/>
          <w:sz w:val="22"/>
          <w:szCs w:val="22"/>
        </w:rPr>
        <w:softHyphen/>
        <w:t>stificare sia i giudei (i circoncisi) che i gentili (gli incir</w:t>
      </w:r>
      <w:r w:rsidR="00DD2BFF" w:rsidRPr="00297B20">
        <w:rPr>
          <w:rFonts w:ascii="Times New Roman" w:hAnsi="Times New Roman" w:cs="Times New Roman"/>
          <w:sz w:val="22"/>
          <w:szCs w:val="22"/>
        </w:rPr>
        <w:softHyphen/>
        <w:t>concisi) non può ricorrere ad altro mezzo che alla fede. Solo così viene eliminata ogni discriminazione all'interno dell'umanità e tutti, giudei e gentili, ven</w:t>
      </w:r>
      <w:r w:rsidR="00DD2BFF" w:rsidRPr="00297B20">
        <w:rPr>
          <w:rFonts w:ascii="Times New Roman" w:hAnsi="Times New Roman" w:cs="Times New Roman"/>
          <w:sz w:val="22"/>
          <w:szCs w:val="22"/>
        </w:rPr>
        <w:softHyphen/>
        <w:t>gono a trovarsi su un piano di parità di fronte a Dio.</w:t>
      </w:r>
    </w:p>
    <w:p w:rsidR="00514638" w:rsidRPr="00297B20" w:rsidRDefault="00514638" w:rsidP="00CA21BE">
      <w:pPr>
        <w:spacing w:line="240" w:lineRule="exact"/>
        <w:jc w:val="both"/>
        <w:rPr>
          <w:rFonts w:ascii="Times New Roman" w:hAnsi="Times New Roman" w:cs="Times New Roman"/>
          <w:sz w:val="22"/>
          <w:szCs w:val="22"/>
        </w:rPr>
      </w:pPr>
    </w:p>
    <w:p w:rsidR="00514638" w:rsidRDefault="00773AE8" w:rsidP="00CA21BE">
      <w:pPr>
        <w:spacing w:line="240" w:lineRule="exact"/>
        <w:jc w:val="both"/>
        <w:rPr>
          <w:rFonts w:ascii="Times New Roman" w:hAnsi="Times New Roman" w:cs="Times New Roman"/>
          <w:sz w:val="22"/>
          <w:szCs w:val="22"/>
        </w:rPr>
      </w:pPr>
      <w:r w:rsidRPr="00773AE8">
        <w:rPr>
          <w:rFonts w:ascii="Times New Roman" w:hAnsi="Times New Roman" w:cs="Times New Roman"/>
          <w:b/>
          <w:sz w:val="22"/>
          <w:szCs w:val="22"/>
        </w:rPr>
        <w:t>v.</w:t>
      </w:r>
      <w:r w:rsidR="00DD2BFF" w:rsidRPr="00773AE8">
        <w:rPr>
          <w:rFonts w:ascii="Times New Roman" w:hAnsi="Times New Roman" w:cs="Times New Roman"/>
          <w:b/>
          <w:sz w:val="22"/>
          <w:szCs w:val="22"/>
        </w:rPr>
        <w:t xml:space="preserve"> 31</w:t>
      </w:r>
      <w:r>
        <w:rPr>
          <w:rFonts w:ascii="Times New Roman" w:hAnsi="Times New Roman" w:cs="Times New Roman"/>
          <w:sz w:val="22"/>
          <w:szCs w:val="22"/>
        </w:rPr>
        <w:t>.</w:t>
      </w:r>
      <w:r w:rsidR="00DD2BFF" w:rsidRPr="00297B20">
        <w:rPr>
          <w:rFonts w:ascii="Times New Roman" w:hAnsi="Times New Roman" w:cs="Times New Roman"/>
          <w:sz w:val="22"/>
          <w:szCs w:val="22"/>
        </w:rPr>
        <w:t xml:space="preserve"> Alla fine l'apostolo affronta un'ultima obiezione: «</w:t>
      </w:r>
      <w:r w:rsidR="00DD2BFF" w:rsidRPr="00773AE8">
        <w:rPr>
          <w:rFonts w:ascii="Times New Roman" w:hAnsi="Times New Roman" w:cs="Times New Roman"/>
          <w:i/>
          <w:sz w:val="22"/>
          <w:szCs w:val="22"/>
        </w:rPr>
        <w:t>Togliamo dunque ogni valore alla legge mediante la fede?</w:t>
      </w:r>
      <w:r w:rsidR="00DD2BFF" w:rsidRPr="00297B20">
        <w:rPr>
          <w:rFonts w:ascii="Times New Roman" w:hAnsi="Times New Roman" w:cs="Times New Roman"/>
          <w:sz w:val="22"/>
          <w:szCs w:val="22"/>
        </w:rPr>
        <w:t>». E risponde: «</w:t>
      </w:r>
      <w:r w:rsidR="00DD2BFF" w:rsidRPr="00773AE8">
        <w:rPr>
          <w:rFonts w:ascii="Times New Roman" w:hAnsi="Times New Roman" w:cs="Times New Roman"/>
          <w:i/>
          <w:sz w:val="22"/>
          <w:szCs w:val="22"/>
        </w:rPr>
        <w:t>nient'affatto, anzi confermiamo la legge</w:t>
      </w:r>
      <w:r w:rsidR="00DD2BFF" w:rsidRPr="00297B20">
        <w:rPr>
          <w:rFonts w:ascii="Times New Roman" w:hAnsi="Times New Roman" w:cs="Times New Roman"/>
          <w:sz w:val="22"/>
          <w:szCs w:val="22"/>
        </w:rPr>
        <w:t>». Assegnando un ruolo così decisivo alla fede non si rischia di togliere valore alla legge, negando così il significato salvifico di un'esperienza religiosa, quella del popolo giudaico, che si basa appunto sulla legge? Ma Paolo ha già osservato che in senso proprio la legge di Dio con</w:t>
      </w:r>
      <w:r>
        <w:rPr>
          <w:rFonts w:ascii="Times New Roman" w:hAnsi="Times New Roman" w:cs="Times New Roman"/>
          <w:sz w:val="22"/>
          <w:szCs w:val="22"/>
        </w:rPr>
        <w:t>siste proprio nella fede (</w:t>
      </w:r>
      <w:proofErr w:type="spellStart"/>
      <w:r>
        <w:rPr>
          <w:rFonts w:ascii="Times New Roman" w:hAnsi="Times New Roman" w:cs="Times New Roman"/>
          <w:sz w:val="22"/>
          <w:szCs w:val="22"/>
        </w:rPr>
        <w:t>cf</w:t>
      </w:r>
      <w:proofErr w:type="spellEnd"/>
      <w:r>
        <w:rPr>
          <w:rFonts w:ascii="Times New Roman" w:hAnsi="Times New Roman" w:cs="Times New Roman"/>
          <w:sz w:val="22"/>
          <w:szCs w:val="22"/>
        </w:rPr>
        <w:t>. v</w:t>
      </w:r>
      <w:r w:rsidR="00DD2BFF" w:rsidRPr="00297B20">
        <w:rPr>
          <w:rFonts w:ascii="Times New Roman" w:hAnsi="Times New Roman" w:cs="Times New Roman"/>
          <w:sz w:val="22"/>
          <w:szCs w:val="22"/>
        </w:rPr>
        <w:t xml:space="preserve"> 27). Sottolineando il ruolo della fede non si elimina dunque la legge, ma le si riconosce il suo vero significato, che proprio i giudei hanno tra</w:t>
      </w:r>
      <w:r w:rsidR="00DD2BFF" w:rsidRPr="00297B20">
        <w:rPr>
          <w:rFonts w:ascii="Times New Roman" w:hAnsi="Times New Roman" w:cs="Times New Roman"/>
          <w:sz w:val="22"/>
          <w:szCs w:val="22"/>
        </w:rPr>
        <w:softHyphen/>
        <w:t>visato nella misura in cui l'hanno identificata con un elenco di prescrizioni. E di fatto secon</w:t>
      </w:r>
      <w:r w:rsidR="00DD2BFF" w:rsidRPr="00297B20">
        <w:rPr>
          <w:rFonts w:ascii="Times New Roman" w:hAnsi="Times New Roman" w:cs="Times New Roman"/>
          <w:sz w:val="22"/>
          <w:szCs w:val="22"/>
        </w:rPr>
        <w:softHyphen/>
        <w:t>do lui sarà proprio il dono dello Spirito, che ha luogo in seguito alla giustificazione, a ren</w:t>
      </w:r>
      <w:r w:rsidR="00DD2BFF" w:rsidRPr="00297B20">
        <w:rPr>
          <w:rFonts w:ascii="Times New Roman" w:hAnsi="Times New Roman" w:cs="Times New Roman"/>
          <w:sz w:val="22"/>
          <w:szCs w:val="22"/>
        </w:rPr>
        <w:softHyphen/>
        <w:t>dere possibile l'osservanza piena della legge (</w:t>
      </w:r>
      <w:proofErr w:type="spellStart"/>
      <w:r w:rsidR="00DD2BFF" w:rsidRPr="00297B20">
        <w:rPr>
          <w:rFonts w:ascii="Times New Roman" w:hAnsi="Times New Roman" w:cs="Times New Roman"/>
          <w:sz w:val="22"/>
          <w:szCs w:val="22"/>
        </w:rPr>
        <w:t>cf</w:t>
      </w:r>
      <w:proofErr w:type="spellEnd"/>
      <w:r w:rsidR="00DD2BFF" w:rsidRPr="00297B20">
        <w:rPr>
          <w:rFonts w:ascii="Times New Roman" w:hAnsi="Times New Roman" w:cs="Times New Roman"/>
          <w:sz w:val="22"/>
          <w:szCs w:val="22"/>
        </w:rPr>
        <w:t xml:space="preserve">. </w:t>
      </w:r>
      <w:proofErr w:type="spellStart"/>
      <w:r w:rsidR="00DD2BFF" w:rsidRPr="00297B20">
        <w:rPr>
          <w:rFonts w:ascii="Times New Roman" w:hAnsi="Times New Roman" w:cs="Times New Roman"/>
          <w:sz w:val="22"/>
          <w:szCs w:val="22"/>
        </w:rPr>
        <w:t>Rm</w:t>
      </w:r>
      <w:proofErr w:type="spellEnd"/>
      <w:r w:rsidR="00DD2BFF" w:rsidRPr="00297B20">
        <w:rPr>
          <w:rFonts w:ascii="Times New Roman" w:hAnsi="Times New Roman" w:cs="Times New Roman"/>
          <w:sz w:val="22"/>
          <w:szCs w:val="22"/>
        </w:rPr>
        <w:t xml:space="preserve"> 8,2-4).</w:t>
      </w:r>
    </w:p>
    <w:p w:rsidR="00CA21BE" w:rsidRPr="00297B20" w:rsidRDefault="00CA21BE" w:rsidP="00CA21BE">
      <w:pPr>
        <w:spacing w:line="240" w:lineRule="exact"/>
        <w:jc w:val="both"/>
        <w:rPr>
          <w:rFonts w:ascii="Times New Roman" w:hAnsi="Times New Roman" w:cs="Times New Roman"/>
          <w:sz w:val="22"/>
          <w:szCs w:val="22"/>
        </w:rPr>
      </w:pPr>
    </w:p>
    <w:p w:rsidR="00514638" w:rsidRPr="00773AE8" w:rsidRDefault="00DD2BFF" w:rsidP="00CA21BE">
      <w:pPr>
        <w:spacing w:line="240" w:lineRule="exact"/>
        <w:jc w:val="both"/>
        <w:outlineLvl w:val="3"/>
        <w:rPr>
          <w:rFonts w:ascii="Times New Roman" w:hAnsi="Times New Roman" w:cs="Times New Roman"/>
          <w:i/>
          <w:sz w:val="22"/>
          <w:szCs w:val="22"/>
        </w:rPr>
      </w:pPr>
      <w:bookmarkStart w:id="5" w:name="bookmark5"/>
      <w:r w:rsidRPr="00773AE8">
        <w:rPr>
          <w:rFonts w:ascii="Times New Roman" w:hAnsi="Times New Roman" w:cs="Times New Roman"/>
          <w:i/>
          <w:sz w:val="22"/>
          <w:szCs w:val="22"/>
        </w:rPr>
        <w:t>4. CONCLUSIONE</w:t>
      </w:r>
      <w:bookmarkEnd w:id="5"/>
    </w:p>
    <w:p w:rsidR="00CA21BE" w:rsidRPr="00297B20" w:rsidRDefault="00CA21BE" w:rsidP="00CA21BE">
      <w:pPr>
        <w:spacing w:line="240" w:lineRule="exact"/>
        <w:jc w:val="both"/>
        <w:outlineLvl w:val="3"/>
        <w:rPr>
          <w:rFonts w:ascii="Times New Roman" w:hAnsi="Times New Roman" w:cs="Times New Roman"/>
          <w:sz w:val="22"/>
          <w:szCs w:val="22"/>
        </w:rPr>
      </w:pPr>
    </w:p>
    <w:p w:rsidR="00514638" w:rsidRPr="00297B20" w:rsidRDefault="00DD2BFF" w:rsidP="00CA21BE">
      <w:pPr>
        <w:spacing w:line="240" w:lineRule="exact"/>
        <w:ind w:firstLine="360"/>
        <w:jc w:val="both"/>
        <w:rPr>
          <w:rFonts w:ascii="Times New Roman" w:hAnsi="Times New Roman" w:cs="Times New Roman"/>
          <w:sz w:val="22"/>
          <w:szCs w:val="22"/>
        </w:rPr>
      </w:pPr>
      <w:r w:rsidRPr="00297B20">
        <w:rPr>
          <w:rFonts w:ascii="Times New Roman" w:hAnsi="Times New Roman" w:cs="Times New Roman"/>
          <w:sz w:val="22"/>
          <w:szCs w:val="22"/>
        </w:rPr>
        <w:t>Dio ha avuto pazienza nei confronti dell'umanità peccatrice e ha manifestato una volta per tutte la sua giustizia salvifica inviando in questo mondo suo Figlio Gesù Cristo. Mediante il suo sangue versato sulla croce questi ha compiuto una grande opera di redenzione e di espiazione dei peccati commessi dall'umanità, dando a tutti, giudei e gentili, la possibilità di diventare giusti, cioè amici di Dio; a tale scopo si è servito di uno strumento semplice e accessibile a tutti, la fede, nella quale si esprime il vero significato della legge di cui erano depositari i giudei.</w:t>
      </w:r>
    </w:p>
    <w:p w:rsidR="00514638" w:rsidRDefault="00DD2BFF" w:rsidP="00CA21BE">
      <w:pPr>
        <w:spacing w:line="240" w:lineRule="exact"/>
        <w:ind w:firstLine="360"/>
        <w:jc w:val="both"/>
        <w:rPr>
          <w:rFonts w:ascii="Times New Roman" w:hAnsi="Times New Roman" w:cs="Times New Roman"/>
          <w:sz w:val="22"/>
          <w:szCs w:val="22"/>
        </w:rPr>
      </w:pPr>
      <w:r w:rsidRPr="00297B20">
        <w:rPr>
          <w:rFonts w:ascii="Times New Roman" w:hAnsi="Times New Roman" w:cs="Times New Roman"/>
          <w:sz w:val="22"/>
          <w:szCs w:val="22"/>
        </w:rPr>
        <w:t>Cristo appare così come colui che ha fatto un'esperienza radicale dell'amore di Dio e lo ha manifestato non solo ai suoi immediati discepoli, ma a tutta l'umanità. La sua venuta è l'inizio di una nuova epoca, nella quale Dio invita tutti, senza alcuna discriminazione, ad accettare la sua grazia e a diventare partecipi del suo popolo. In questo messaggio sta la "buona novella" di cui Paolo è portatore: in essa si manifesta in misura eccezionale la potenza divina, capace di salvare sia i giudei che i greci (</w:t>
      </w:r>
      <w:proofErr w:type="spellStart"/>
      <w:r w:rsidRPr="00297B20">
        <w:rPr>
          <w:rFonts w:ascii="Times New Roman" w:hAnsi="Times New Roman" w:cs="Times New Roman"/>
          <w:sz w:val="22"/>
          <w:szCs w:val="22"/>
        </w:rPr>
        <w:t>cf</w:t>
      </w:r>
      <w:proofErr w:type="spellEnd"/>
      <w:r w:rsidRPr="00297B20">
        <w:rPr>
          <w:rFonts w:ascii="Times New Roman" w:hAnsi="Times New Roman" w:cs="Times New Roman"/>
          <w:sz w:val="22"/>
          <w:szCs w:val="22"/>
        </w:rPr>
        <w:t xml:space="preserve">. </w:t>
      </w:r>
      <w:proofErr w:type="spellStart"/>
      <w:r w:rsidRPr="00297B20">
        <w:rPr>
          <w:rFonts w:ascii="Times New Roman" w:hAnsi="Times New Roman" w:cs="Times New Roman"/>
          <w:sz w:val="22"/>
          <w:szCs w:val="22"/>
        </w:rPr>
        <w:t>Rm</w:t>
      </w:r>
      <w:proofErr w:type="spellEnd"/>
      <w:r w:rsidRPr="00297B20">
        <w:rPr>
          <w:rFonts w:ascii="Times New Roman" w:hAnsi="Times New Roman" w:cs="Times New Roman"/>
          <w:sz w:val="22"/>
          <w:szCs w:val="22"/>
        </w:rPr>
        <w:t xml:space="preserve"> 1,16-17).</w:t>
      </w:r>
    </w:p>
    <w:p w:rsidR="00CA21BE" w:rsidRPr="00297B20" w:rsidRDefault="00CA21BE" w:rsidP="00CA21BE">
      <w:pPr>
        <w:spacing w:line="240" w:lineRule="exact"/>
        <w:ind w:firstLine="360"/>
        <w:jc w:val="both"/>
        <w:rPr>
          <w:rFonts w:ascii="Times New Roman" w:hAnsi="Times New Roman" w:cs="Times New Roman"/>
          <w:sz w:val="22"/>
          <w:szCs w:val="22"/>
        </w:rPr>
      </w:pPr>
    </w:p>
    <w:p w:rsidR="00514638" w:rsidRDefault="00DD2BFF" w:rsidP="00CA21BE">
      <w:pPr>
        <w:spacing w:line="240" w:lineRule="exact"/>
        <w:jc w:val="both"/>
        <w:outlineLvl w:val="2"/>
        <w:rPr>
          <w:rFonts w:ascii="Times New Roman" w:hAnsi="Times New Roman" w:cs="Times New Roman"/>
          <w:sz w:val="22"/>
          <w:szCs w:val="22"/>
        </w:rPr>
      </w:pPr>
      <w:bookmarkStart w:id="6" w:name="bookmark6"/>
      <w:r w:rsidRPr="00297B20">
        <w:rPr>
          <w:rFonts w:ascii="Times New Roman" w:hAnsi="Times New Roman" w:cs="Times New Roman"/>
          <w:sz w:val="22"/>
          <w:szCs w:val="22"/>
        </w:rPr>
        <w:t>PER RIFLETTERE INSIEME</w:t>
      </w:r>
      <w:bookmarkEnd w:id="6"/>
    </w:p>
    <w:p w:rsidR="00CA21BE" w:rsidRPr="00297B20" w:rsidRDefault="00CA21BE" w:rsidP="00CA21BE">
      <w:pPr>
        <w:spacing w:line="240" w:lineRule="exact"/>
        <w:jc w:val="both"/>
        <w:outlineLvl w:val="2"/>
        <w:rPr>
          <w:rFonts w:ascii="Times New Roman" w:hAnsi="Times New Roman" w:cs="Times New Roman"/>
          <w:sz w:val="22"/>
          <w:szCs w:val="22"/>
        </w:rPr>
      </w:pPr>
    </w:p>
    <w:p w:rsidR="00514638" w:rsidRPr="00297B20" w:rsidRDefault="00DD2BFF" w:rsidP="00CA21BE">
      <w:pPr>
        <w:tabs>
          <w:tab w:val="left" w:pos="899"/>
        </w:tabs>
        <w:spacing w:line="240" w:lineRule="exact"/>
        <w:ind w:left="360" w:hanging="360"/>
        <w:jc w:val="both"/>
        <w:rPr>
          <w:rFonts w:ascii="Times New Roman" w:hAnsi="Times New Roman" w:cs="Times New Roman"/>
          <w:sz w:val="22"/>
          <w:szCs w:val="22"/>
        </w:rPr>
      </w:pPr>
      <w:r w:rsidRPr="00297B20">
        <w:rPr>
          <w:rFonts w:ascii="Times New Roman" w:hAnsi="Times New Roman" w:cs="Times New Roman"/>
          <w:sz w:val="22"/>
          <w:szCs w:val="22"/>
        </w:rPr>
        <w:t>1.</w:t>
      </w:r>
      <w:r w:rsidRPr="00297B20">
        <w:rPr>
          <w:rFonts w:ascii="Times New Roman" w:hAnsi="Times New Roman" w:cs="Times New Roman"/>
          <w:sz w:val="22"/>
          <w:szCs w:val="22"/>
        </w:rPr>
        <w:tab/>
        <w:t>Paolo vuole sottolineare da una parte la modalità con cui avviene la giustifi</w:t>
      </w:r>
      <w:r w:rsidRPr="00297B20">
        <w:rPr>
          <w:rFonts w:ascii="Times New Roman" w:hAnsi="Times New Roman" w:cs="Times New Roman"/>
          <w:sz w:val="22"/>
          <w:szCs w:val="22"/>
        </w:rPr>
        <w:softHyphen/>
        <w:t>cazione, cioè la gratuità, dall'altra la sua origine: la grazia di Cristo. Quando abbiamo saputo cogliere la gratuità liberante del dono della grazia in Cristo? Riusciamo a scorgere nel sacramento della riconciliazione il luogo privilegia</w:t>
      </w:r>
      <w:r w:rsidRPr="00297B20">
        <w:rPr>
          <w:rFonts w:ascii="Times New Roman" w:hAnsi="Times New Roman" w:cs="Times New Roman"/>
          <w:sz w:val="22"/>
          <w:szCs w:val="22"/>
        </w:rPr>
        <w:softHyphen/>
        <w:t>to dell'incontro dell'uomo con la sua umanità ferita e peccatrice e con l'a</w:t>
      </w:r>
      <w:r w:rsidRPr="00297B20">
        <w:rPr>
          <w:rFonts w:ascii="Times New Roman" w:hAnsi="Times New Roman" w:cs="Times New Roman"/>
          <w:sz w:val="22"/>
          <w:szCs w:val="22"/>
        </w:rPr>
        <w:softHyphen/>
        <w:t>more misericordioso di Dio in Cristo? Viviamo questo sacramento della logi</w:t>
      </w:r>
      <w:r w:rsidRPr="00297B20">
        <w:rPr>
          <w:rFonts w:ascii="Times New Roman" w:hAnsi="Times New Roman" w:cs="Times New Roman"/>
          <w:sz w:val="22"/>
          <w:szCs w:val="22"/>
        </w:rPr>
        <w:softHyphen/>
        <w:t>ca della gratuità o dello "scambio con Dio"? Cosa ci rende difficile vivere in pienezza questo sacramento?</w:t>
      </w:r>
    </w:p>
    <w:p w:rsidR="00514638" w:rsidRDefault="00DD2BFF" w:rsidP="00CA21BE">
      <w:pPr>
        <w:tabs>
          <w:tab w:val="left" w:pos="923"/>
        </w:tabs>
        <w:spacing w:line="240" w:lineRule="exact"/>
        <w:ind w:left="360" w:hanging="360"/>
        <w:jc w:val="both"/>
        <w:rPr>
          <w:rFonts w:ascii="Times New Roman" w:hAnsi="Times New Roman" w:cs="Times New Roman"/>
          <w:sz w:val="22"/>
          <w:szCs w:val="22"/>
        </w:rPr>
      </w:pPr>
      <w:r w:rsidRPr="00297B20">
        <w:rPr>
          <w:rFonts w:ascii="Times New Roman" w:hAnsi="Times New Roman" w:cs="Times New Roman"/>
          <w:sz w:val="22"/>
          <w:szCs w:val="22"/>
        </w:rPr>
        <w:t>2.</w:t>
      </w:r>
      <w:r w:rsidRPr="00297B20">
        <w:rPr>
          <w:rFonts w:ascii="Times New Roman" w:hAnsi="Times New Roman" w:cs="Times New Roman"/>
          <w:sz w:val="22"/>
          <w:szCs w:val="22"/>
        </w:rPr>
        <w:tab/>
        <w:t>Cristo, addossando su di sé i peccati degli uomini, li distrugge in una volontà obbediente di chi è radicalmente tutto per Dio e tutto per l'uomo; egli dà il "suo sangue", cioè la sua vita, in sacrificio. Che senso ha l'evento della croce nella nostra esistenza quotidiana? Come annunciare il Cristo crocifisso, "mes</w:t>
      </w:r>
      <w:r w:rsidRPr="00297B20">
        <w:rPr>
          <w:rFonts w:ascii="Times New Roman" w:hAnsi="Times New Roman" w:cs="Times New Roman"/>
          <w:sz w:val="22"/>
          <w:szCs w:val="22"/>
        </w:rPr>
        <w:softHyphen/>
        <w:t>sia sconfitto" in una società e in una cultura che fanno del successo la lettu</w:t>
      </w:r>
      <w:r w:rsidRPr="00297B20">
        <w:rPr>
          <w:rFonts w:ascii="Times New Roman" w:hAnsi="Times New Roman" w:cs="Times New Roman"/>
          <w:sz w:val="22"/>
          <w:szCs w:val="22"/>
        </w:rPr>
        <w:softHyphen/>
        <w:t>ra unica della realizzazione?</w:t>
      </w:r>
    </w:p>
    <w:p w:rsidR="00C25783" w:rsidRDefault="00C25783" w:rsidP="00CA21BE">
      <w:pPr>
        <w:tabs>
          <w:tab w:val="left" w:pos="923"/>
        </w:tabs>
        <w:spacing w:line="240" w:lineRule="exact"/>
        <w:ind w:left="360" w:hanging="360"/>
        <w:jc w:val="both"/>
        <w:rPr>
          <w:rFonts w:ascii="Times New Roman" w:hAnsi="Times New Roman" w:cs="Times New Roman"/>
          <w:sz w:val="22"/>
          <w:szCs w:val="22"/>
        </w:rPr>
      </w:pPr>
    </w:p>
    <w:p w:rsidR="00C25783" w:rsidRDefault="00C25783" w:rsidP="00CA21BE">
      <w:pPr>
        <w:tabs>
          <w:tab w:val="left" w:pos="923"/>
        </w:tabs>
        <w:spacing w:line="240" w:lineRule="exact"/>
        <w:ind w:left="360" w:hanging="360"/>
        <w:jc w:val="both"/>
        <w:rPr>
          <w:rFonts w:ascii="Times New Roman" w:hAnsi="Times New Roman" w:cs="Times New Roman"/>
          <w:sz w:val="22"/>
          <w:szCs w:val="22"/>
        </w:rPr>
      </w:pPr>
      <w:r>
        <w:rPr>
          <w:rFonts w:ascii="Times New Roman" w:hAnsi="Times New Roman" w:cs="Times New Roman"/>
          <w:sz w:val="22"/>
          <w:szCs w:val="22"/>
        </w:rPr>
        <w:lastRenderedPageBreak/>
        <w:t xml:space="preserve">Cfr. </w:t>
      </w:r>
      <w:proofErr w:type="spellStart"/>
      <w:r>
        <w:rPr>
          <w:rFonts w:ascii="Times New Roman" w:hAnsi="Times New Roman" w:cs="Times New Roman"/>
          <w:sz w:val="22"/>
          <w:szCs w:val="22"/>
        </w:rPr>
        <w:t>CdA</w:t>
      </w:r>
      <w:proofErr w:type="spellEnd"/>
      <w:r>
        <w:rPr>
          <w:rFonts w:ascii="Times New Roman" w:hAnsi="Times New Roman" w:cs="Times New Roman"/>
          <w:sz w:val="22"/>
          <w:szCs w:val="22"/>
        </w:rPr>
        <w:t xml:space="preserve"> </w:t>
      </w:r>
      <w:r w:rsidRPr="00C25783">
        <w:rPr>
          <w:rFonts w:ascii="Times New Roman" w:hAnsi="Times New Roman" w:cs="Times New Roman"/>
          <w:i/>
          <w:sz w:val="22"/>
          <w:szCs w:val="22"/>
        </w:rPr>
        <w:t>La verità vi farà liberi</w:t>
      </w:r>
      <w:r>
        <w:rPr>
          <w:rFonts w:ascii="Times New Roman" w:hAnsi="Times New Roman" w:cs="Times New Roman"/>
          <w:sz w:val="22"/>
          <w:szCs w:val="22"/>
        </w:rPr>
        <w:t xml:space="preserve">: </w:t>
      </w:r>
      <w:proofErr w:type="spellStart"/>
      <w:r>
        <w:rPr>
          <w:rFonts w:ascii="Times New Roman" w:hAnsi="Times New Roman" w:cs="Times New Roman"/>
          <w:sz w:val="22"/>
          <w:szCs w:val="22"/>
        </w:rPr>
        <w:t>nn</w:t>
      </w:r>
      <w:proofErr w:type="spellEnd"/>
      <w:r>
        <w:rPr>
          <w:rFonts w:ascii="Times New Roman" w:hAnsi="Times New Roman" w:cs="Times New Roman"/>
          <w:sz w:val="22"/>
          <w:szCs w:val="22"/>
        </w:rPr>
        <w:t xml:space="preserve">. 145-149. 244-259: Cristo morto per i nostri peccati; </w:t>
      </w:r>
      <w:proofErr w:type="spellStart"/>
      <w:r>
        <w:rPr>
          <w:rFonts w:ascii="Times New Roman" w:hAnsi="Times New Roman" w:cs="Times New Roman"/>
          <w:sz w:val="22"/>
          <w:szCs w:val="22"/>
        </w:rPr>
        <w:t>nn</w:t>
      </w:r>
      <w:proofErr w:type="spellEnd"/>
      <w:r>
        <w:rPr>
          <w:rFonts w:ascii="Times New Roman" w:hAnsi="Times New Roman" w:cs="Times New Roman"/>
          <w:sz w:val="22"/>
          <w:szCs w:val="22"/>
        </w:rPr>
        <w:t>. 827-828: la grazia santificante</w:t>
      </w:r>
    </w:p>
    <w:p w:rsidR="00C25783" w:rsidRPr="00297B20" w:rsidRDefault="00C25783" w:rsidP="00CA21BE">
      <w:pPr>
        <w:tabs>
          <w:tab w:val="left" w:pos="923"/>
        </w:tabs>
        <w:spacing w:line="240" w:lineRule="exact"/>
        <w:ind w:left="360" w:hanging="360"/>
        <w:jc w:val="both"/>
        <w:rPr>
          <w:rFonts w:ascii="Times New Roman" w:hAnsi="Times New Roman" w:cs="Times New Roman"/>
          <w:sz w:val="22"/>
          <w:szCs w:val="22"/>
        </w:rPr>
      </w:pPr>
      <w:bookmarkStart w:id="7" w:name="_GoBack"/>
      <w:bookmarkEnd w:id="7"/>
    </w:p>
    <w:sectPr w:rsidR="00C25783" w:rsidRPr="00297B20" w:rsidSect="00CA21BE">
      <w:footerReference w:type="default" r:id="rId6"/>
      <w:type w:val="continuous"/>
      <w:pgSz w:w="11909" w:h="16834"/>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63FC" w:rsidRDefault="000D63FC">
      <w:r>
        <w:separator/>
      </w:r>
    </w:p>
  </w:endnote>
  <w:endnote w:type="continuationSeparator" w:id="0">
    <w:p w:rsidR="000D63FC" w:rsidRDefault="000D6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393658"/>
      <w:docPartObj>
        <w:docPartGallery w:val="Page Numbers (Bottom of Page)"/>
        <w:docPartUnique/>
      </w:docPartObj>
    </w:sdtPr>
    <w:sdtContent>
      <w:p w:rsidR="00CA21BE" w:rsidRDefault="00CA21BE">
        <w:pPr>
          <w:pStyle w:val="Pidipagina"/>
          <w:jc w:val="center"/>
        </w:pPr>
        <w:r>
          <w:fldChar w:fldCharType="begin"/>
        </w:r>
        <w:r>
          <w:instrText>PAGE   \* MERGEFORMAT</w:instrText>
        </w:r>
        <w:r>
          <w:fldChar w:fldCharType="separate"/>
        </w:r>
        <w:r w:rsidR="00C25783" w:rsidRPr="00C25783">
          <w:rPr>
            <w:noProof/>
            <w:lang w:val="it-IT"/>
          </w:rPr>
          <w:t>5</w:t>
        </w:r>
        <w:r>
          <w:fldChar w:fldCharType="end"/>
        </w:r>
      </w:p>
    </w:sdtContent>
  </w:sdt>
  <w:p w:rsidR="00CA21BE" w:rsidRDefault="00CA21B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63FC" w:rsidRDefault="000D63FC"/>
  </w:footnote>
  <w:footnote w:type="continuationSeparator" w:id="0">
    <w:p w:rsidR="000D63FC" w:rsidRDefault="000D63FC"/>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283"/>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638"/>
    <w:rsid w:val="000D63FC"/>
    <w:rsid w:val="00297B20"/>
    <w:rsid w:val="00514638"/>
    <w:rsid w:val="00773AE8"/>
    <w:rsid w:val="00C25783"/>
    <w:rsid w:val="00CA21BE"/>
    <w:rsid w:val="00DD2BFF"/>
    <w:rsid w:val="00F07C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820C3E-E772-46E7-8011-17D27EC79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Pr>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Pr>
      <w:color w:val="0066CC"/>
      <w:u w:val="single"/>
    </w:rPr>
  </w:style>
  <w:style w:type="paragraph" w:styleId="Intestazione">
    <w:name w:val="header"/>
    <w:basedOn w:val="Normale"/>
    <w:link w:val="IntestazioneCarattere"/>
    <w:uiPriority w:val="99"/>
    <w:unhideWhenUsed/>
    <w:rsid w:val="00CA21BE"/>
    <w:pPr>
      <w:tabs>
        <w:tab w:val="center" w:pos="4819"/>
        <w:tab w:val="right" w:pos="9638"/>
      </w:tabs>
    </w:pPr>
  </w:style>
  <w:style w:type="character" w:customStyle="1" w:styleId="IntestazioneCarattere">
    <w:name w:val="Intestazione Carattere"/>
    <w:basedOn w:val="Carpredefinitoparagrafo"/>
    <w:link w:val="Intestazione"/>
    <w:uiPriority w:val="99"/>
    <w:rsid w:val="00CA21BE"/>
    <w:rPr>
      <w:color w:val="000000"/>
    </w:rPr>
  </w:style>
  <w:style w:type="paragraph" w:styleId="Pidipagina">
    <w:name w:val="footer"/>
    <w:basedOn w:val="Normale"/>
    <w:link w:val="PidipaginaCarattere"/>
    <w:uiPriority w:val="99"/>
    <w:unhideWhenUsed/>
    <w:rsid w:val="00CA21BE"/>
    <w:pPr>
      <w:tabs>
        <w:tab w:val="center" w:pos="4819"/>
        <w:tab w:val="right" w:pos="9638"/>
      </w:tabs>
    </w:pPr>
  </w:style>
  <w:style w:type="character" w:customStyle="1" w:styleId="PidipaginaCarattere">
    <w:name w:val="Piè di pagina Carattere"/>
    <w:basedOn w:val="Carpredefinitoparagrafo"/>
    <w:link w:val="Pidipagina"/>
    <w:uiPriority w:val="99"/>
    <w:rsid w:val="00CA21BE"/>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3018</Words>
  <Characters>17207</Characters>
  <Application>Microsoft Office Word</Application>
  <DocSecurity>0</DocSecurity>
  <Lines>143</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Battista Rinaldi</dc:creator>
  <cp:lastModifiedBy>Don Battista Rinaldi</cp:lastModifiedBy>
  <cp:revision>3</cp:revision>
  <dcterms:created xsi:type="dcterms:W3CDTF">2016-04-26T09:31:00Z</dcterms:created>
  <dcterms:modified xsi:type="dcterms:W3CDTF">2016-04-27T10:23:00Z</dcterms:modified>
</cp:coreProperties>
</file>