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44" w:rsidRDefault="00500CAA" w:rsidP="00EC3D34">
      <w:pPr>
        <w:jc w:val="both"/>
        <w:outlineLvl w:val="0"/>
        <w:rPr>
          <w:rFonts w:ascii="Times New Roman" w:hAnsi="Times New Roman" w:cs="Times New Roman"/>
          <w:b/>
          <w:sz w:val="28"/>
          <w:szCs w:val="28"/>
        </w:rPr>
      </w:pPr>
      <w:bookmarkStart w:id="0" w:name="bookmark0"/>
      <w:r w:rsidRPr="006B7EC3">
        <w:rPr>
          <w:rFonts w:ascii="Times New Roman" w:hAnsi="Times New Roman" w:cs="Times New Roman"/>
          <w:b/>
          <w:sz w:val="28"/>
          <w:szCs w:val="28"/>
        </w:rPr>
        <w:t xml:space="preserve">Scheda </w:t>
      </w:r>
      <w:r w:rsidR="007820E4" w:rsidRPr="006B7EC3">
        <w:rPr>
          <w:rFonts w:ascii="Times New Roman" w:hAnsi="Times New Roman" w:cs="Times New Roman"/>
          <w:b/>
          <w:sz w:val="28"/>
          <w:szCs w:val="28"/>
        </w:rPr>
        <w:t>1</w:t>
      </w:r>
      <w:bookmarkStart w:id="1" w:name="bookmark1"/>
      <w:bookmarkEnd w:id="0"/>
      <w:r w:rsidRPr="006B7EC3">
        <w:rPr>
          <w:rFonts w:ascii="Times New Roman" w:hAnsi="Times New Roman" w:cs="Times New Roman"/>
          <w:b/>
          <w:sz w:val="28"/>
          <w:szCs w:val="28"/>
        </w:rPr>
        <w:t xml:space="preserve"> - </w:t>
      </w:r>
      <w:r w:rsidR="007820E4" w:rsidRPr="006B7EC3">
        <w:rPr>
          <w:rFonts w:ascii="Times New Roman" w:hAnsi="Times New Roman" w:cs="Times New Roman"/>
          <w:b/>
          <w:sz w:val="28"/>
          <w:szCs w:val="28"/>
        </w:rPr>
        <w:t>Paolo e il Vangelo (</w:t>
      </w:r>
      <w:proofErr w:type="spellStart"/>
      <w:r w:rsidR="007820E4" w:rsidRPr="006B7EC3">
        <w:rPr>
          <w:rFonts w:ascii="Times New Roman" w:hAnsi="Times New Roman" w:cs="Times New Roman"/>
          <w:b/>
          <w:sz w:val="28"/>
          <w:szCs w:val="28"/>
        </w:rPr>
        <w:t>Rm</w:t>
      </w:r>
      <w:proofErr w:type="spellEnd"/>
      <w:r w:rsidR="007820E4" w:rsidRPr="006B7EC3">
        <w:rPr>
          <w:rFonts w:ascii="Times New Roman" w:hAnsi="Times New Roman" w:cs="Times New Roman"/>
          <w:b/>
          <w:sz w:val="28"/>
          <w:szCs w:val="28"/>
        </w:rPr>
        <w:t xml:space="preserve"> 1,1-15)</w:t>
      </w:r>
      <w:bookmarkEnd w:id="1"/>
    </w:p>
    <w:p w:rsidR="006B7EC3" w:rsidRPr="006B7EC3" w:rsidRDefault="006B7EC3" w:rsidP="00EC3D34">
      <w:pPr>
        <w:jc w:val="both"/>
        <w:outlineLvl w:val="0"/>
        <w:rPr>
          <w:rFonts w:ascii="Times New Roman" w:hAnsi="Times New Roman" w:cs="Times New Roman"/>
          <w:b/>
          <w:sz w:val="28"/>
          <w:szCs w:val="28"/>
        </w:rPr>
      </w:pPr>
    </w:p>
    <w:p w:rsidR="00293A44" w:rsidRDefault="00500CAA" w:rsidP="00432345">
      <w:pPr>
        <w:spacing w:line="240" w:lineRule="exact"/>
        <w:ind w:firstLine="357"/>
        <w:jc w:val="both"/>
        <w:rPr>
          <w:rFonts w:ascii="Times New Roman" w:hAnsi="Times New Roman" w:cs="Times New Roman"/>
          <w:sz w:val="22"/>
          <w:szCs w:val="22"/>
        </w:rPr>
      </w:pPr>
      <w:r w:rsidRPr="00EC3D34">
        <w:rPr>
          <w:rFonts w:ascii="Times New Roman" w:hAnsi="Times New Roman" w:cs="Times New Roman"/>
          <w:sz w:val="22"/>
          <w:szCs w:val="22"/>
        </w:rPr>
        <w:t>N</w:t>
      </w:r>
      <w:r w:rsidR="007820E4" w:rsidRPr="00EC3D34">
        <w:rPr>
          <w:rFonts w:ascii="Times New Roman" w:hAnsi="Times New Roman" w:cs="Times New Roman"/>
          <w:sz w:val="22"/>
          <w:szCs w:val="22"/>
        </w:rPr>
        <w:t>ell'antichità ogni lettera si apriva con un "prescritto", che comprendeva l'indicazione del mittente e dei destinatari, seguito da un breve saluto: per Paolo è questa l'occasione per pre</w:t>
      </w:r>
      <w:r w:rsidR="007820E4" w:rsidRPr="00EC3D34">
        <w:rPr>
          <w:rFonts w:ascii="Times New Roman" w:hAnsi="Times New Roman" w:cs="Times New Roman"/>
          <w:sz w:val="22"/>
          <w:szCs w:val="22"/>
        </w:rPr>
        <w:softHyphen/>
        <w:t>sentare il suo "biglietto da visita" (titoli e cre</w:t>
      </w:r>
      <w:r w:rsidR="007820E4" w:rsidRPr="00EC3D34">
        <w:rPr>
          <w:rFonts w:ascii="Times New Roman" w:hAnsi="Times New Roman" w:cs="Times New Roman"/>
          <w:sz w:val="22"/>
          <w:szCs w:val="22"/>
        </w:rPr>
        <w:softHyphen/>
        <w:t>denziali), per indicare chi sono e che cosa rap</w:t>
      </w:r>
      <w:r w:rsidR="007820E4" w:rsidRPr="00EC3D34">
        <w:rPr>
          <w:rFonts w:ascii="Times New Roman" w:hAnsi="Times New Roman" w:cs="Times New Roman"/>
          <w:sz w:val="22"/>
          <w:szCs w:val="22"/>
        </w:rPr>
        <w:softHyphen/>
        <w:t xml:space="preserve">presentano per lui i destinatari e per augurare loro quei beni che ritiene essenziali </w:t>
      </w:r>
      <w:r w:rsidR="006B7EC3">
        <w:rPr>
          <w:rFonts w:ascii="Times New Roman" w:hAnsi="Times New Roman" w:cs="Times New Roman"/>
          <w:sz w:val="22"/>
          <w:szCs w:val="22"/>
        </w:rPr>
        <w:t>per il loro cammino di fede (</w:t>
      </w:r>
      <w:proofErr w:type="spellStart"/>
      <w:r w:rsidR="006B7EC3">
        <w:rPr>
          <w:rFonts w:ascii="Times New Roman" w:hAnsi="Times New Roman" w:cs="Times New Roman"/>
          <w:sz w:val="22"/>
          <w:szCs w:val="22"/>
        </w:rPr>
        <w:t>vv</w:t>
      </w:r>
      <w:proofErr w:type="spellEnd"/>
      <w:r w:rsidR="007820E4" w:rsidRPr="00EC3D34">
        <w:rPr>
          <w:rFonts w:ascii="Times New Roman" w:hAnsi="Times New Roman" w:cs="Times New Roman"/>
          <w:sz w:val="22"/>
          <w:szCs w:val="22"/>
        </w:rPr>
        <w:t xml:space="preserve"> 1-7). Al prescritto l'apo</w:t>
      </w:r>
      <w:r w:rsidR="007820E4" w:rsidRPr="00EC3D34">
        <w:rPr>
          <w:rFonts w:ascii="Times New Roman" w:hAnsi="Times New Roman" w:cs="Times New Roman"/>
          <w:sz w:val="22"/>
          <w:szCs w:val="22"/>
        </w:rPr>
        <w:softHyphen/>
        <w:t xml:space="preserve">stolo aggiunge un brano in cui eleva un sentito ringraziamento a Dio </w:t>
      </w:r>
      <w:r w:rsidR="006B7EC3">
        <w:rPr>
          <w:rFonts w:ascii="Times New Roman" w:hAnsi="Times New Roman" w:cs="Times New Roman"/>
          <w:sz w:val="22"/>
          <w:szCs w:val="22"/>
        </w:rPr>
        <w:t>per la fede della comuni</w:t>
      </w:r>
      <w:r w:rsidR="006B7EC3">
        <w:rPr>
          <w:rFonts w:ascii="Times New Roman" w:hAnsi="Times New Roman" w:cs="Times New Roman"/>
          <w:sz w:val="22"/>
          <w:szCs w:val="22"/>
        </w:rPr>
        <w:softHyphen/>
        <w:t>tà (</w:t>
      </w:r>
      <w:proofErr w:type="spellStart"/>
      <w:r w:rsidR="006B7EC3">
        <w:rPr>
          <w:rFonts w:ascii="Times New Roman" w:hAnsi="Times New Roman" w:cs="Times New Roman"/>
          <w:sz w:val="22"/>
          <w:szCs w:val="22"/>
        </w:rPr>
        <w:t>vv</w:t>
      </w:r>
      <w:proofErr w:type="spellEnd"/>
      <w:r w:rsidR="007820E4" w:rsidRPr="00EC3D34">
        <w:rPr>
          <w:rFonts w:ascii="Times New Roman" w:hAnsi="Times New Roman" w:cs="Times New Roman"/>
          <w:sz w:val="22"/>
          <w:szCs w:val="22"/>
        </w:rPr>
        <w:t xml:space="preserve"> 8-15).</w:t>
      </w:r>
    </w:p>
    <w:p w:rsidR="006B7EC3" w:rsidRPr="00EC3D34" w:rsidRDefault="006B7EC3" w:rsidP="00EC3D34">
      <w:pPr>
        <w:ind w:firstLine="360"/>
        <w:jc w:val="both"/>
        <w:rPr>
          <w:rFonts w:ascii="Times New Roman" w:hAnsi="Times New Roman" w:cs="Times New Roman"/>
          <w:sz w:val="22"/>
          <w:szCs w:val="22"/>
        </w:rPr>
      </w:pPr>
    </w:p>
    <w:p w:rsidR="00293A44" w:rsidRDefault="007820E4" w:rsidP="00EC3D34">
      <w:pPr>
        <w:jc w:val="both"/>
        <w:outlineLvl w:val="3"/>
        <w:rPr>
          <w:rFonts w:ascii="Times New Roman" w:hAnsi="Times New Roman" w:cs="Times New Roman"/>
          <w:sz w:val="22"/>
          <w:szCs w:val="22"/>
        </w:rPr>
      </w:pPr>
      <w:bookmarkStart w:id="2" w:name="bookmark2"/>
      <w:r w:rsidRPr="006B7EC3">
        <w:rPr>
          <w:rFonts w:ascii="Times New Roman" w:hAnsi="Times New Roman" w:cs="Times New Roman"/>
          <w:i/>
          <w:sz w:val="22"/>
          <w:szCs w:val="22"/>
        </w:rPr>
        <w:t>1. APOSTOLO DI CRISTO</w:t>
      </w:r>
      <w:bookmarkStart w:id="3" w:name="bookmark3"/>
      <w:bookmarkEnd w:id="2"/>
      <w:r w:rsidR="00500CAA" w:rsidRPr="006B7EC3">
        <w:rPr>
          <w:rFonts w:ascii="Times New Roman" w:hAnsi="Times New Roman" w:cs="Times New Roman"/>
          <w:i/>
          <w:sz w:val="22"/>
          <w:szCs w:val="22"/>
        </w:rPr>
        <w:t xml:space="preserve"> </w:t>
      </w:r>
      <w:r w:rsidR="00500CAA" w:rsidRPr="00EC3D34">
        <w:rPr>
          <w:rFonts w:ascii="Times New Roman" w:hAnsi="Times New Roman" w:cs="Times New Roman"/>
          <w:sz w:val="22"/>
          <w:szCs w:val="22"/>
        </w:rPr>
        <w:t>(</w:t>
      </w:r>
      <w:proofErr w:type="spellStart"/>
      <w:r w:rsidR="00500CAA" w:rsidRPr="00EC3D34">
        <w:rPr>
          <w:rFonts w:ascii="Times New Roman" w:hAnsi="Times New Roman" w:cs="Times New Roman"/>
          <w:sz w:val="22"/>
          <w:szCs w:val="22"/>
        </w:rPr>
        <w:t>R</w:t>
      </w:r>
      <w:r w:rsidRPr="00EC3D34">
        <w:rPr>
          <w:rFonts w:ascii="Times New Roman" w:hAnsi="Times New Roman" w:cs="Times New Roman"/>
          <w:sz w:val="22"/>
          <w:szCs w:val="22"/>
        </w:rPr>
        <w:t>m</w:t>
      </w:r>
      <w:proofErr w:type="spellEnd"/>
      <w:r w:rsidRPr="00EC3D34">
        <w:rPr>
          <w:rFonts w:ascii="Times New Roman" w:hAnsi="Times New Roman" w:cs="Times New Roman"/>
          <w:sz w:val="22"/>
          <w:szCs w:val="22"/>
        </w:rPr>
        <w:t xml:space="preserve"> 1,1-7)</w:t>
      </w:r>
      <w:bookmarkEnd w:id="3"/>
    </w:p>
    <w:p w:rsidR="006B7EC3" w:rsidRPr="00EC3D34" w:rsidRDefault="006B7EC3" w:rsidP="00EC3D34">
      <w:pPr>
        <w:jc w:val="both"/>
        <w:outlineLvl w:val="3"/>
        <w:rPr>
          <w:rFonts w:ascii="Times New Roman" w:hAnsi="Times New Roman" w:cs="Times New Roman"/>
          <w:sz w:val="22"/>
          <w:szCs w:val="22"/>
        </w:rPr>
      </w:pPr>
    </w:p>
    <w:p w:rsidR="00293A44" w:rsidRDefault="007820E4" w:rsidP="00432345">
      <w:pPr>
        <w:spacing w:line="240" w:lineRule="exact"/>
        <w:ind w:firstLine="284"/>
        <w:jc w:val="both"/>
        <w:rPr>
          <w:rFonts w:ascii="Times New Roman" w:hAnsi="Times New Roman" w:cs="Times New Roman"/>
          <w:sz w:val="22"/>
          <w:szCs w:val="22"/>
        </w:rPr>
      </w:pPr>
      <w:r w:rsidRPr="00EC3D34">
        <w:rPr>
          <w:rFonts w:ascii="Times New Roman" w:hAnsi="Times New Roman" w:cs="Times New Roman"/>
          <w:sz w:val="22"/>
          <w:szCs w:val="22"/>
        </w:rPr>
        <w:t>Il "biglietto da visita" di Paolo è piuttosto lungo, perché egli si presenta per la prima volta a una comunità che non è stata fondata da lui.</w:t>
      </w:r>
    </w:p>
    <w:p w:rsidR="006B7EC3" w:rsidRPr="00EC3D34" w:rsidRDefault="006B7EC3" w:rsidP="00EC3D34">
      <w:pPr>
        <w:jc w:val="both"/>
        <w:rPr>
          <w:rFonts w:ascii="Times New Roman" w:hAnsi="Times New Roman" w:cs="Times New Roman"/>
          <w:sz w:val="22"/>
          <w:szCs w:val="22"/>
        </w:rPr>
      </w:pPr>
    </w:p>
    <w:p w:rsidR="00293A44" w:rsidRPr="00EC3D34" w:rsidRDefault="006B7EC3" w:rsidP="00432345">
      <w:pPr>
        <w:spacing w:line="240" w:lineRule="exact"/>
        <w:jc w:val="both"/>
        <w:rPr>
          <w:rFonts w:ascii="Times New Roman" w:hAnsi="Times New Roman" w:cs="Times New Roman"/>
          <w:sz w:val="22"/>
          <w:szCs w:val="22"/>
        </w:rPr>
      </w:pPr>
      <w:r>
        <w:rPr>
          <w:rFonts w:ascii="Times New Roman" w:hAnsi="Times New Roman" w:cs="Times New Roman"/>
          <w:b/>
          <w:sz w:val="22"/>
          <w:szCs w:val="22"/>
        </w:rPr>
        <w:t xml:space="preserve">v. </w:t>
      </w:r>
      <w:r w:rsidR="007820E4" w:rsidRPr="006B7EC3">
        <w:rPr>
          <w:rFonts w:ascii="Times New Roman" w:hAnsi="Times New Roman" w:cs="Times New Roman"/>
          <w:b/>
          <w:sz w:val="22"/>
          <w:szCs w:val="22"/>
        </w:rPr>
        <w:t>1</w:t>
      </w:r>
      <w:r>
        <w:rPr>
          <w:rFonts w:ascii="Times New Roman" w:hAnsi="Times New Roman" w:cs="Times New Roman"/>
          <w:b/>
          <w:sz w:val="22"/>
          <w:szCs w:val="22"/>
        </w:rPr>
        <w:t xml:space="preserve">. </w:t>
      </w:r>
      <w:r>
        <w:rPr>
          <w:rFonts w:ascii="Times New Roman" w:hAnsi="Times New Roman" w:cs="Times New Roman"/>
          <w:sz w:val="22"/>
          <w:szCs w:val="22"/>
        </w:rPr>
        <w:t xml:space="preserve"> N</w:t>
      </w:r>
      <w:r w:rsidR="007820E4" w:rsidRPr="00EC3D34">
        <w:rPr>
          <w:rFonts w:ascii="Times New Roman" w:hAnsi="Times New Roman" w:cs="Times New Roman"/>
          <w:sz w:val="22"/>
          <w:szCs w:val="22"/>
        </w:rPr>
        <w:t>ell'indirizzo della sua lettera Paolo si pre</w:t>
      </w:r>
      <w:r w:rsidR="007820E4" w:rsidRPr="00EC3D34">
        <w:rPr>
          <w:rFonts w:ascii="Times New Roman" w:hAnsi="Times New Roman" w:cs="Times New Roman"/>
          <w:sz w:val="22"/>
          <w:szCs w:val="22"/>
        </w:rPr>
        <w:softHyphen/>
        <w:t xml:space="preserve">senta come </w:t>
      </w:r>
      <w:r w:rsidR="007820E4" w:rsidRPr="006B7EC3">
        <w:rPr>
          <w:rFonts w:ascii="Times New Roman" w:hAnsi="Times New Roman" w:cs="Times New Roman"/>
          <w:i/>
          <w:sz w:val="22"/>
          <w:szCs w:val="22"/>
        </w:rPr>
        <w:t>«servo»</w:t>
      </w:r>
      <w:r w:rsidR="007820E4" w:rsidRPr="00EC3D34">
        <w:rPr>
          <w:rFonts w:ascii="Times New Roman" w:hAnsi="Times New Roman" w:cs="Times New Roman"/>
          <w:sz w:val="22"/>
          <w:szCs w:val="22"/>
        </w:rPr>
        <w:t xml:space="preserve"> (schiavo) di Gesù Cristo, cioè una persona che gli appar</w:t>
      </w:r>
      <w:r w:rsidR="007820E4" w:rsidRPr="00EC3D34">
        <w:rPr>
          <w:rFonts w:ascii="Times New Roman" w:hAnsi="Times New Roman" w:cs="Times New Roman"/>
          <w:sz w:val="22"/>
          <w:szCs w:val="22"/>
        </w:rPr>
        <w:softHyphen/>
        <w:t>tiene e che gli è totalmente subordinata, nella Bibbia era questo il titolo d'onore di un mag</w:t>
      </w:r>
      <w:r w:rsidR="007820E4" w:rsidRPr="00EC3D34">
        <w:rPr>
          <w:rFonts w:ascii="Times New Roman" w:hAnsi="Times New Roman" w:cs="Times New Roman"/>
          <w:sz w:val="22"/>
          <w:szCs w:val="22"/>
        </w:rPr>
        <w:softHyphen/>
        <w:t xml:space="preserve">giordomo o di un primo ministro nei confronti del suo signore, e in modo specifico designava il personaggio descritto dal Secondo Isaia (il «Servo di JHWH </w:t>
      </w:r>
      <w:r w:rsidRPr="00EC3D34">
        <w:rPr>
          <w:rFonts w:ascii="Times New Roman" w:hAnsi="Times New Roman" w:cs="Times New Roman"/>
          <w:sz w:val="22"/>
          <w:szCs w:val="22"/>
        </w:rPr>
        <w:t>»</w:t>
      </w:r>
      <w:r w:rsidR="007820E4" w:rsidRPr="00EC3D34">
        <w:rPr>
          <w:rFonts w:ascii="Times New Roman" w:hAnsi="Times New Roman" w:cs="Times New Roman"/>
          <w:sz w:val="22"/>
          <w:szCs w:val="22"/>
        </w:rPr>
        <w:t>), al quale era stata conferita la missione non solo di annunziare ai giudei esi</w:t>
      </w:r>
      <w:r w:rsidR="007820E4" w:rsidRPr="00EC3D34">
        <w:rPr>
          <w:rFonts w:ascii="Times New Roman" w:hAnsi="Times New Roman" w:cs="Times New Roman"/>
          <w:sz w:val="22"/>
          <w:szCs w:val="22"/>
        </w:rPr>
        <w:softHyphen/>
        <w:t>liati in Babilonia il decreto di JHWH riguardante la loro prossima liberazione (</w:t>
      </w:r>
      <w:proofErr w:type="spellStart"/>
      <w:r w:rsidR="007820E4" w:rsidRPr="00EC3D34">
        <w:rPr>
          <w:rFonts w:ascii="Times New Roman" w:hAnsi="Times New Roman" w:cs="Times New Roman"/>
          <w:sz w:val="22"/>
          <w:szCs w:val="22"/>
        </w:rPr>
        <w:t>Is</w:t>
      </w:r>
      <w:proofErr w:type="spellEnd"/>
      <w:r w:rsidR="007820E4" w:rsidRPr="00EC3D34">
        <w:rPr>
          <w:rFonts w:ascii="Times New Roman" w:hAnsi="Times New Roman" w:cs="Times New Roman"/>
          <w:sz w:val="22"/>
          <w:szCs w:val="22"/>
        </w:rPr>
        <w:t xml:space="preserve"> 42,1-4), ma anche di renderla possibile mediante la sua sof</w:t>
      </w:r>
      <w:r w:rsidR="007820E4" w:rsidRPr="00EC3D34">
        <w:rPr>
          <w:rFonts w:ascii="Times New Roman" w:hAnsi="Times New Roman" w:cs="Times New Roman"/>
          <w:sz w:val="22"/>
          <w:szCs w:val="22"/>
        </w:rPr>
        <w:softHyphen/>
        <w:t>ferenza espiatrice (</w:t>
      </w:r>
      <w:proofErr w:type="spellStart"/>
      <w:r w:rsidR="007820E4" w:rsidRPr="00EC3D34">
        <w:rPr>
          <w:rFonts w:ascii="Times New Roman" w:hAnsi="Times New Roman" w:cs="Times New Roman"/>
          <w:sz w:val="22"/>
          <w:szCs w:val="22"/>
        </w:rPr>
        <w:t>Is</w:t>
      </w:r>
      <w:proofErr w:type="spellEnd"/>
      <w:r w:rsidR="007820E4" w:rsidRPr="00EC3D34">
        <w:rPr>
          <w:rFonts w:ascii="Times New Roman" w:hAnsi="Times New Roman" w:cs="Times New Roman"/>
          <w:sz w:val="22"/>
          <w:szCs w:val="22"/>
        </w:rPr>
        <w:t xml:space="preserve"> 53,1-12).</w:t>
      </w:r>
    </w:p>
    <w:p w:rsidR="00293A44" w:rsidRPr="00EC3D34" w:rsidRDefault="007820E4" w:rsidP="00432345">
      <w:pPr>
        <w:spacing w:line="240" w:lineRule="exact"/>
        <w:ind w:firstLine="284"/>
        <w:jc w:val="both"/>
        <w:rPr>
          <w:rFonts w:ascii="Times New Roman" w:hAnsi="Times New Roman" w:cs="Times New Roman"/>
          <w:sz w:val="22"/>
          <w:szCs w:val="22"/>
        </w:rPr>
      </w:pPr>
      <w:r w:rsidRPr="00EC3D34">
        <w:rPr>
          <w:rFonts w:ascii="Times New Roman" w:hAnsi="Times New Roman" w:cs="Times New Roman"/>
          <w:sz w:val="22"/>
          <w:szCs w:val="22"/>
        </w:rPr>
        <w:t xml:space="preserve">In quanto servo di Gesù Cristo Paolo è anche </w:t>
      </w:r>
      <w:r w:rsidRPr="006B7EC3">
        <w:rPr>
          <w:rFonts w:ascii="Times New Roman" w:hAnsi="Times New Roman" w:cs="Times New Roman"/>
          <w:i/>
          <w:sz w:val="22"/>
          <w:szCs w:val="22"/>
        </w:rPr>
        <w:t>«chiamato (a essere) apostolo»</w:t>
      </w:r>
      <w:r w:rsidRPr="00EC3D34">
        <w:rPr>
          <w:rFonts w:ascii="Times New Roman" w:hAnsi="Times New Roman" w:cs="Times New Roman"/>
          <w:sz w:val="22"/>
          <w:szCs w:val="22"/>
        </w:rPr>
        <w:t>, cioè dotato di un ruolo e di una missione speciali nel primo movimento cristiano: nei suoi scritti il termi</w:t>
      </w:r>
      <w:r w:rsidRPr="00EC3D34">
        <w:rPr>
          <w:rFonts w:ascii="Times New Roman" w:hAnsi="Times New Roman" w:cs="Times New Roman"/>
          <w:sz w:val="22"/>
          <w:szCs w:val="22"/>
        </w:rPr>
        <w:softHyphen/>
        <w:t>ne «apostolo » non indica, come nel vangelo di Luca e negli Atti degli apostoli, i dodici disce</w:t>
      </w:r>
      <w:r w:rsidRPr="00EC3D34">
        <w:rPr>
          <w:rFonts w:ascii="Times New Roman" w:hAnsi="Times New Roman" w:cs="Times New Roman"/>
          <w:sz w:val="22"/>
          <w:szCs w:val="22"/>
        </w:rPr>
        <w:softHyphen/>
        <w:t>poli di Gesù, ma tutti i predicatori della chiesa primitiva che hanno avuto un'esperienza diretta del Cristo risorto e per suo ordine si sono dedicati all'annunzio evangelico e alla fon</w:t>
      </w:r>
      <w:r w:rsidRPr="00EC3D34">
        <w:rPr>
          <w:rFonts w:ascii="Times New Roman" w:hAnsi="Times New Roman" w:cs="Times New Roman"/>
          <w:sz w:val="22"/>
          <w:szCs w:val="22"/>
        </w:rPr>
        <w:softHyphen/>
        <w:t>dazione di nuove comunità (</w:t>
      </w:r>
      <w:proofErr w:type="spellStart"/>
      <w:r w:rsidRPr="00EC3D34">
        <w:rPr>
          <w:rFonts w:ascii="Times New Roman" w:hAnsi="Times New Roman" w:cs="Times New Roman"/>
          <w:sz w:val="22"/>
          <w:szCs w:val="22"/>
        </w:rPr>
        <w:t>cf</w:t>
      </w:r>
      <w:proofErr w:type="spellEnd"/>
      <w:r w:rsidRPr="00EC3D34">
        <w:rPr>
          <w:rFonts w:ascii="Times New Roman" w:hAnsi="Times New Roman" w:cs="Times New Roman"/>
          <w:sz w:val="22"/>
          <w:szCs w:val="22"/>
        </w:rPr>
        <w:t xml:space="preserve">. 1 </w:t>
      </w:r>
      <w:proofErr w:type="spellStart"/>
      <w:r w:rsidRPr="00EC3D34">
        <w:rPr>
          <w:rFonts w:ascii="Times New Roman" w:hAnsi="Times New Roman" w:cs="Times New Roman"/>
          <w:sz w:val="22"/>
          <w:szCs w:val="22"/>
        </w:rPr>
        <w:t>Cor</w:t>
      </w:r>
      <w:proofErr w:type="spellEnd"/>
      <w:r w:rsidRPr="00EC3D34">
        <w:rPr>
          <w:rFonts w:ascii="Times New Roman" w:hAnsi="Times New Roman" w:cs="Times New Roman"/>
          <w:sz w:val="22"/>
          <w:szCs w:val="22"/>
        </w:rPr>
        <w:t xml:space="preserve"> 9,1).</w:t>
      </w:r>
    </w:p>
    <w:p w:rsidR="00293A44" w:rsidRDefault="007820E4" w:rsidP="00432345">
      <w:pPr>
        <w:spacing w:line="240" w:lineRule="exact"/>
        <w:ind w:firstLine="284"/>
        <w:jc w:val="both"/>
        <w:rPr>
          <w:rFonts w:ascii="Times New Roman" w:hAnsi="Times New Roman" w:cs="Times New Roman"/>
          <w:sz w:val="22"/>
          <w:szCs w:val="22"/>
        </w:rPr>
      </w:pPr>
      <w:r w:rsidRPr="00EC3D34">
        <w:rPr>
          <w:rFonts w:ascii="Times New Roman" w:hAnsi="Times New Roman" w:cs="Times New Roman"/>
          <w:sz w:val="22"/>
          <w:szCs w:val="22"/>
        </w:rPr>
        <w:t xml:space="preserve">In forza del carisma apostolico Paolo è </w:t>
      </w:r>
      <w:r w:rsidR="006B7EC3">
        <w:rPr>
          <w:rFonts w:ascii="Times New Roman" w:hAnsi="Times New Roman" w:cs="Times New Roman"/>
          <w:i/>
          <w:sz w:val="22"/>
          <w:szCs w:val="22"/>
        </w:rPr>
        <w:t xml:space="preserve">«scelto </w:t>
      </w:r>
      <w:r w:rsidRPr="006B7EC3">
        <w:rPr>
          <w:rFonts w:ascii="Times New Roman" w:hAnsi="Times New Roman" w:cs="Times New Roman"/>
          <w:i/>
          <w:sz w:val="22"/>
          <w:szCs w:val="22"/>
        </w:rPr>
        <w:t>per (annunziare) il vangelo di Dio»</w:t>
      </w:r>
      <w:r w:rsidRPr="00EC3D34">
        <w:rPr>
          <w:rFonts w:ascii="Times New Roman" w:hAnsi="Times New Roman" w:cs="Times New Roman"/>
          <w:sz w:val="22"/>
          <w:szCs w:val="22"/>
        </w:rPr>
        <w:t>, cioè la buona notizia che Dio ha rivolto a tutta l'umanità. Paolo pensa</w:t>
      </w:r>
      <w:r w:rsidR="00587E7C" w:rsidRPr="00EC3D34">
        <w:rPr>
          <w:rFonts w:ascii="Times New Roman" w:hAnsi="Times New Roman" w:cs="Times New Roman"/>
          <w:sz w:val="22"/>
          <w:szCs w:val="22"/>
        </w:rPr>
        <w:t xml:space="preserve"> soprattutto al "lieto annun</w:t>
      </w:r>
      <w:r w:rsidRPr="00EC3D34">
        <w:rPr>
          <w:rFonts w:ascii="Times New Roman" w:hAnsi="Times New Roman" w:cs="Times New Roman"/>
          <w:sz w:val="22"/>
          <w:szCs w:val="22"/>
        </w:rPr>
        <w:t>zio" della liberazione, pro</w:t>
      </w:r>
      <w:r w:rsidRPr="00EC3D34">
        <w:rPr>
          <w:rFonts w:ascii="Times New Roman" w:hAnsi="Times New Roman" w:cs="Times New Roman"/>
          <w:sz w:val="22"/>
          <w:szCs w:val="22"/>
        </w:rPr>
        <w:softHyphen/>
        <w:t>clamato agli esuli in Babilonia dal Secondo Isaia e affidato in modo particola</w:t>
      </w:r>
      <w:r w:rsidRPr="00EC3D34">
        <w:rPr>
          <w:rFonts w:ascii="Times New Roman" w:hAnsi="Times New Roman" w:cs="Times New Roman"/>
          <w:sz w:val="22"/>
          <w:szCs w:val="22"/>
        </w:rPr>
        <w:softHyphen/>
        <w:t>re al Servo di JHWH (</w:t>
      </w:r>
      <w:proofErr w:type="spellStart"/>
      <w:r w:rsidRPr="00EC3D34">
        <w:rPr>
          <w:rFonts w:ascii="Times New Roman" w:hAnsi="Times New Roman" w:cs="Times New Roman"/>
          <w:sz w:val="22"/>
          <w:szCs w:val="22"/>
        </w:rPr>
        <w:t>cf</w:t>
      </w:r>
      <w:proofErr w:type="spellEnd"/>
      <w:r w:rsidRPr="00EC3D34">
        <w:rPr>
          <w:rFonts w:ascii="Times New Roman" w:hAnsi="Times New Roman" w:cs="Times New Roman"/>
          <w:sz w:val="22"/>
          <w:szCs w:val="22"/>
        </w:rPr>
        <w:t xml:space="preserve">. </w:t>
      </w:r>
      <w:proofErr w:type="spellStart"/>
      <w:r w:rsidRPr="00EC3D34">
        <w:rPr>
          <w:rFonts w:ascii="Times New Roman" w:hAnsi="Times New Roman" w:cs="Times New Roman"/>
          <w:sz w:val="22"/>
          <w:szCs w:val="22"/>
        </w:rPr>
        <w:t>Is</w:t>
      </w:r>
      <w:proofErr w:type="spellEnd"/>
      <w:r w:rsidRPr="00EC3D34">
        <w:rPr>
          <w:rFonts w:ascii="Times New Roman" w:hAnsi="Times New Roman" w:cs="Times New Roman"/>
          <w:sz w:val="22"/>
          <w:szCs w:val="22"/>
        </w:rPr>
        <w:t xml:space="preserve"> 40,9; 52,7). Egli è convinto che la liberazione un tempo promessa ha trovato ora il suo compimento e a lui è stato conferito il compito di annunziarlo.</w:t>
      </w:r>
    </w:p>
    <w:p w:rsidR="006B7EC3" w:rsidRPr="00EC3D34" w:rsidRDefault="006B7EC3" w:rsidP="00EC3D34">
      <w:pPr>
        <w:ind w:firstLine="360"/>
        <w:jc w:val="both"/>
        <w:rPr>
          <w:rFonts w:ascii="Times New Roman" w:hAnsi="Times New Roman" w:cs="Times New Roman"/>
          <w:sz w:val="22"/>
          <w:szCs w:val="22"/>
        </w:rPr>
      </w:pPr>
    </w:p>
    <w:p w:rsidR="00293A44" w:rsidRDefault="006B7EC3" w:rsidP="00432345">
      <w:pPr>
        <w:spacing w:line="240" w:lineRule="exact"/>
        <w:jc w:val="both"/>
        <w:rPr>
          <w:rFonts w:ascii="Times New Roman" w:hAnsi="Times New Roman" w:cs="Times New Roman"/>
          <w:sz w:val="22"/>
          <w:szCs w:val="22"/>
        </w:rPr>
      </w:pPr>
      <w:r w:rsidRPr="006B7EC3">
        <w:rPr>
          <w:rFonts w:ascii="Times New Roman" w:hAnsi="Times New Roman" w:cs="Times New Roman"/>
          <w:b/>
          <w:sz w:val="22"/>
          <w:szCs w:val="22"/>
        </w:rPr>
        <w:t>v.</w:t>
      </w:r>
      <w:r w:rsidR="007820E4" w:rsidRPr="006B7EC3">
        <w:rPr>
          <w:rFonts w:ascii="Times New Roman" w:hAnsi="Times New Roman" w:cs="Times New Roman"/>
          <w:b/>
          <w:sz w:val="22"/>
          <w:szCs w:val="22"/>
        </w:rPr>
        <w:t xml:space="preserve"> 2</w:t>
      </w:r>
      <w:r w:rsidRPr="006B7EC3">
        <w:rPr>
          <w:rFonts w:ascii="Times New Roman" w:hAnsi="Times New Roman" w:cs="Times New Roman"/>
          <w:b/>
          <w:sz w:val="22"/>
          <w:szCs w:val="22"/>
        </w:rPr>
        <w:t>.</w:t>
      </w:r>
      <w:r w:rsidR="007820E4" w:rsidRPr="00EC3D34">
        <w:rPr>
          <w:rFonts w:ascii="Times New Roman" w:hAnsi="Times New Roman" w:cs="Times New Roman"/>
          <w:sz w:val="22"/>
          <w:szCs w:val="22"/>
        </w:rPr>
        <w:t xml:space="preserve"> </w:t>
      </w:r>
      <w:r>
        <w:rPr>
          <w:rFonts w:ascii="Times New Roman" w:hAnsi="Times New Roman" w:cs="Times New Roman"/>
          <w:sz w:val="22"/>
          <w:szCs w:val="22"/>
        </w:rPr>
        <w:t xml:space="preserve"> </w:t>
      </w:r>
      <w:r w:rsidR="007820E4" w:rsidRPr="00EC3D34">
        <w:rPr>
          <w:rFonts w:ascii="Times New Roman" w:hAnsi="Times New Roman" w:cs="Times New Roman"/>
          <w:sz w:val="22"/>
          <w:szCs w:val="22"/>
        </w:rPr>
        <w:t xml:space="preserve">E di fatto il vangelo, per il quale Paolo è stato messo a parte, era già stato </w:t>
      </w:r>
      <w:r w:rsidR="007820E4" w:rsidRPr="006B7EC3">
        <w:rPr>
          <w:rFonts w:ascii="Times New Roman" w:hAnsi="Times New Roman" w:cs="Times New Roman"/>
          <w:i/>
          <w:sz w:val="22"/>
          <w:szCs w:val="22"/>
        </w:rPr>
        <w:t>«pro</w:t>
      </w:r>
      <w:r w:rsidR="007820E4" w:rsidRPr="006B7EC3">
        <w:rPr>
          <w:rFonts w:ascii="Times New Roman" w:hAnsi="Times New Roman" w:cs="Times New Roman"/>
          <w:i/>
          <w:sz w:val="22"/>
          <w:szCs w:val="22"/>
        </w:rPr>
        <w:softHyphen/>
        <w:t>messo»</w:t>
      </w:r>
      <w:r w:rsidR="007820E4" w:rsidRPr="00EC3D34">
        <w:rPr>
          <w:rFonts w:ascii="Times New Roman" w:hAnsi="Times New Roman" w:cs="Times New Roman"/>
          <w:sz w:val="22"/>
          <w:szCs w:val="22"/>
        </w:rPr>
        <w:t xml:space="preserve"> da Dio </w:t>
      </w:r>
      <w:r w:rsidR="007820E4" w:rsidRPr="006B7EC3">
        <w:rPr>
          <w:rFonts w:ascii="Times New Roman" w:hAnsi="Times New Roman" w:cs="Times New Roman"/>
          <w:i/>
          <w:sz w:val="22"/>
          <w:szCs w:val="22"/>
        </w:rPr>
        <w:t xml:space="preserve">«per mezzo dei suoi profeti nelle sacre </w:t>
      </w:r>
      <w:r w:rsidR="00587E7C" w:rsidRPr="006B7EC3">
        <w:rPr>
          <w:rFonts w:ascii="Times New Roman" w:hAnsi="Times New Roman" w:cs="Times New Roman"/>
          <w:i/>
          <w:sz w:val="22"/>
          <w:szCs w:val="22"/>
        </w:rPr>
        <w:t>Scritture</w:t>
      </w:r>
      <w:r w:rsidR="007820E4" w:rsidRPr="006B7EC3">
        <w:rPr>
          <w:rFonts w:ascii="Times New Roman" w:hAnsi="Times New Roman" w:cs="Times New Roman"/>
          <w:i/>
          <w:sz w:val="22"/>
          <w:szCs w:val="22"/>
        </w:rPr>
        <w:t>»</w:t>
      </w:r>
      <w:r w:rsidR="007820E4" w:rsidRPr="00EC3D34">
        <w:rPr>
          <w:rFonts w:ascii="Times New Roman" w:hAnsi="Times New Roman" w:cs="Times New Roman"/>
          <w:sz w:val="22"/>
          <w:szCs w:val="22"/>
        </w:rPr>
        <w:t>. Con queste parole l'apostolo situa il suo mes</w:t>
      </w:r>
      <w:r w:rsidR="007820E4" w:rsidRPr="00EC3D34">
        <w:rPr>
          <w:rFonts w:ascii="Times New Roman" w:hAnsi="Times New Roman" w:cs="Times New Roman"/>
          <w:sz w:val="22"/>
          <w:szCs w:val="22"/>
        </w:rPr>
        <w:softHyphen/>
        <w:t xml:space="preserve">saggio nel grande alveo della storia salvifica di cui era stato protagonista Israele. A questo popolo Dio aveva preannunziato per mezzo dei suoi inviati, </w:t>
      </w:r>
      <w:r w:rsidR="007820E4" w:rsidRPr="00EC3D34">
        <w:rPr>
          <w:rFonts w:ascii="Times New Roman" w:hAnsi="Times New Roman" w:cs="Times New Roman"/>
          <w:sz w:val="22"/>
          <w:szCs w:val="22"/>
          <w:lang w:val="es"/>
        </w:rPr>
        <w:t xml:space="preserve">i </w:t>
      </w:r>
      <w:r w:rsidR="007820E4" w:rsidRPr="00EC3D34">
        <w:rPr>
          <w:rFonts w:ascii="Times New Roman" w:hAnsi="Times New Roman" w:cs="Times New Roman"/>
          <w:sz w:val="22"/>
          <w:szCs w:val="22"/>
        </w:rPr>
        <w:t>pro</w:t>
      </w:r>
      <w:r w:rsidR="007820E4" w:rsidRPr="00EC3D34">
        <w:rPr>
          <w:rFonts w:ascii="Times New Roman" w:hAnsi="Times New Roman" w:cs="Times New Roman"/>
          <w:sz w:val="22"/>
          <w:szCs w:val="22"/>
        </w:rPr>
        <w:softHyphen/>
        <w:t>feti, un momento futuro nel</w:t>
      </w:r>
      <w:r>
        <w:rPr>
          <w:rFonts w:ascii="Times New Roman" w:hAnsi="Times New Roman" w:cs="Times New Roman"/>
          <w:sz w:val="22"/>
          <w:szCs w:val="22"/>
        </w:rPr>
        <w:t xml:space="preserve"> </w:t>
      </w:r>
      <w:r w:rsidR="007820E4" w:rsidRPr="00EC3D34">
        <w:rPr>
          <w:rFonts w:ascii="Times New Roman" w:hAnsi="Times New Roman" w:cs="Times New Roman"/>
          <w:sz w:val="22"/>
          <w:szCs w:val="22"/>
        </w:rPr>
        <w:t>quale la salvezza iniziata con l'esodo dall'Egitto avrebbe trovato il suo compimento predicazione è contenuta nelle Scritture di Israele, al</w:t>
      </w:r>
      <w:r w:rsidR="00587E7C" w:rsidRPr="00EC3D34">
        <w:rPr>
          <w:rFonts w:ascii="Times New Roman" w:hAnsi="Times New Roman" w:cs="Times New Roman"/>
          <w:sz w:val="22"/>
          <w:szCs w:val="22"/>
        </w:rPr>
        <w:t xml:space="preserve">le quali Paolo riconosce il carattere di </w:t>
      </w:r>
      <w:r w:rsidR="007820E4" w:rsidRPr="00EC3D34">
        <w:rPr>
          <w:rFonts w:ascii="Times New Roman" w:hAnsi="Times New Roman" w:cs="Times New Roman"/>
          <w:sz w:val="22"/>
          <w:szCs w:val="22"/>
        </w:rPr>
        <w:t>testi ispirati da Dio.</w:t>
      </w:r>
    </w:p>
    <w:p w:rsidR="006B7EC3" w:rsidRPr="00EC3D34" w:rsidRDefault="006B7EC3" w:rsidP="00EC3D34">
      <w:pPr>
        <w:jc w:val="both"/>
        <w:rPr>
          <w:rFonts w:ascii="Times New Roman" w:hAnsi="Times New Roman" w:cs="Times New Roman"/>
          <w:sz w:val="22"/>
          <w:szCs w:val="22"/>
        </w:rPr>
      </w:pPr>
    </w:p>
    <w:p w:rsidR="00293A44" w:rsidRPr="00EC3D34" w:rsidRDefault="006B7EC3" w:rsidP="00432345">
      <w:pPr>
        <w:spacing w:line="240" w:lineRule="exact"/>
        <w:jc w:val="both"/>
        <w:rPr>
          <w:rFonts w:ascii="Times New Roman" w:hAnsi="Times New Roman" w:cs="Times New Roman"/>
          <w:sz w:val="22"/>
          <w:szCs w:val="22"/>
        </w:rPr>
      </w:pPr>
      <w:proofErr w:type="spellStart"/>
      <w:r w:rsidRPr="006B7EC3">
        <w:rPr>
          <w:rFonts w:ascii="Times New Roman" w:hAnsi="Times New Roman" w:cs="Times New Roman"/>
          <w:b/>
          <w:sz w:val="22"/>
          <w:szCs w:val="22"/>
        </w:rPr>
        <w:t>vv</w:t>
      </w:r>
      <w:proofErr w:type="spellEnd"/>
      <w:r w:rsidRPr="006B7EC3">
        <w:rPr>
          <w:rFonts w:ascii="Times New Roman" w:hAnsi="Times New Roman" w:cs="Times New Roman"/>
          <w:b/>
          <w:sz w:val="22"/>
          <w:szCs w:val="22"/>
        </w:rPr>
        <w:t>.</w:t>
      </w:r>
      <w:r w:rsidR="007820E4" w:rsidRPr="006B7EC3">
        <w:rPr>
          <w:rFonts w:ascii="Times New Roman" w:hAnsi="Times New Roman" w:cs="Times New Roman"/>
          <w:b/>
          <w:sz w:val="22"/>
          <w:szCs w:val="22"/>
        </w:rPr>
        <w:t xml:space="preserve"> 3-4</w:t>
      </w:r>
      <w:r>
        <w:rPr>
          <w:rFonts w:ascii="Times New Roman" w:hAnsi="Times New Roman" w:cs="Times New Roman"/>
          <w:sz w:val="22"/>
          <w:szCs w:val="22"/>
        </w:rPr>
        <w:t>. I</w:t>
      </w:r>
      <w:r w:rsidR="007820E4" w:rsidRPr="00EC3D34">
        <w:rPr>
          <w:rFonts w:ascii="Times New Roman" w:hAnsi="Times New Roman" w:cs="Times New Roman"/>
          <w:sz w:val="22"/>
          <w:szCs w:val="22"/>
        </w:rPr>
        <w:t>l vangelo di Dio ha come tema centrale il «</w:t>
      </w:r>
      <w:r w:rsidR="007820E4" w:rsidRPr="006B7EC3">
        <w:rPr>
          <w:rFonts w:ascii="Times New Roman" w:hAnsi="Times New Roman" w:cs="Times New Roman"/>
          <w:i/>
          <w:sz w:val="22"/>
          <w:szCs w:val="22"/>
        </w:rPr>
        <w:t>Figlio suo</w:t>
      </w:r>
      <w:r>
        <w:rPr>
          <w:rFonts w:ascii="Times New Roman" w:hAnsi="Times New Roman" w:cs="Times New Roman"/>
          <w:sz w:val="22"/>
          <w:szCs w:val="22"/>
        </w:rPr>
        <w:t xml:space="preserve">». Il titolo di </w:t>
      </w:r>
      <w:r w:rsidR="007820E4" w:rsidRPr="00EC3D34">
        <w:rPr>
          <w:rFonts w:ascii="Times New Roman" w:hAnsi="Times New Roman" w:cs="Times New Roman"/>
          <w:sz w:val="22"/>
          <w:szCs w:val="22"/>
        </w:rPr>
        <w:t>Figlio di</w:t>
      </w:r>
      <w:r w:rsidR="00260AB6" w:rsidRPr="00EC3D34">
        <w:rPr>
          <w:rFonts w:ascii="Times New Roman" w:hAnsi="Times New Roman" w:cs="Times New Roman"/>
          <w:sz w:val="22"/>
          <w:szCs w:val="22"/>
        </w:rPr>
        <w:t xml:space="preserve"> Dio </w:t>
      </w:r>
      <w:r w:rsidR="007820E4" w:rsidRPr="00EC3D34">
        <w:rPr>
          <w:rFonts w:ascii="Times New Roman" w:hAnsi="Times New Roman" w:cs="Times New Roman"/>
          <w:sz w:val="22"/>
          <w:szCs w:val="22"/>
        </w:rPr>
        <w:t xml:space="preserve"> </w:t>
      </w:r>
      <w:r w:rsidR="00260AB6" w:rsidRPr="00EC3D34">
        <w:rPr>
          <w:rFonts w:ascii="Times New Roman" w:hAnsi="Times New Roman" w:cs="Times New Roman"/>
          <w:sz w:val="22"/>
          <w:szCs w:val="22"/>
        </w:rPr>
        <w:t>indica</w:t>
      </w:r>
      <w:r w:rsidR="007820E4" w:rsidRPr="00EC3D34">
        <w:rPr>
          <w:rFonts w:ascii="Times New Roman" w:hAnsi="Times New Roman" w:cs="Times New Roman"/>
          <w:sz w:val="22"/>
          <w:szCs w:val="22"/>
        </w:rPr>
        <w:t xml:space="preserve"> lo strettissimo rapporto con Dio di cui era dotat</w:t>
      </w:r>
      <w:r w:rsidR="00260AB6" w:rsidRPr="00EC3D34">
        <w:rPr>
          <w:rFonts w:ascii="Times New Roman" w:hAnsi="Times New Roman" w:cs="Times New Roman"/>
          <w:sz w:val="22"/>
          <w:szCs w:val="22"/>
        </w:rPr>
        <w:t>o Israele in quanto popolo eletto</w:t>
      </w:r>
      <w:r w:rsidR="007820E4" w:rsidRPr="00EC3D34">
        <w:rPr>
          <w:rFonts w:ascii="Times New Roman" w:hAnsi="Times New Roman" w:cs="Times New Roman"/>
          <w:sz w:val="22"/>
          <w:szCs w:val="22"/>
        </w:rPr>
        <w:t xml:space="preserve"> </w:t>
      </w:r>
      <w:r w:rsidR="00260AB6" w:rsidRPr="00EC3D34">
        <w:rPr>
          <w:rFonts w:ascii="Times New Roman" w:hAnsi="Times New Roman" w:cs="Times New Roman"/>
          <w:sz w:val="22"/>
          <w:szCs w:val="22"/>
        </w:rPr>
        <w:t>(</w:t>
      </w:r>
      <w:proofErr w:type="spellStart"/>
      <w:r w:rsidR="00260AB6" w:rsidRPr="00EC3D34">
        <w:rPr>
          <w:rFonts w:ascii="Times New Roman" w:hAnsi="Times New Roman" w:cs="Times New Roman"/>
          <w:sz w:val="22"/>
          <w:szCs w:val="22"/>
        </w:rPr>
        <w:t>cf</w:t>
      </w:r>
      <w:proofErr w:type="spellEnd"/>
      <w:r w:rsidR="00260AB6" w:rsidRPr="00EC3D34">
        <w:rPr>
          <w:rFonts w:ascii="Times New Roman" w:hAnsi="Times New Roman" w:cs="Times New Roman"/>
          <w:sz w:val="22"/>
          <w:szCs w:val="22"/>
        </w:rPr>
        <w:t xml:space="preserve">. </w:t>
      </w:r>
      <w:proofErr w:type="spellStart"/>
      <w:r w:rsidR="00260AB6" w:rsidRPr="00EC3D34">
        <w:rPr>
          <w:rFonts w:ascii="Times New Roman" w:hAnsi="Times New Roman" w:cs="Times New Roman"/>
          <w:sz w:val="22"/>
          <w:szCs w:val="22"/>
        </w:rPr>
        <w:t>Dt</w:t>
      </w:r>
      <w:proofErr w:type="spellEnd"/>
      <w:r w:rsidR="00260AB6" w:rsidRPr="00EC3D34">
        <w:rPr>
          <w:rFonts w:ascii="Times New Roman" w:hAnsi="Times New Roman" w:cs="Times New Roman"/>
          <w:sz w:val="22"/>
          <w:szCs w:val="22"/>
        </w:rPr>
        <w:t xml:space="preserve"> </w:t>
      </w:r>
      <w:r w:rsidR="007820E4" w:rsidRPr="00EC3D34">
        <w:rPr>
          <w:rFonts w:ascii="Times New Roman" w:hAnsi="Times New Roman" w:cs="Times New Roman"/>
          <w:sz w:val="22"/>
          <w:szCs w:val="22"/>
        </w:rPr>
        <w:t xml:space="preserve">32,5; Os 11,1; Mi 3,17). Per mezzo del profeta </w:t>
      </w:r>
      <w:r>
        <w:rPr>
          <w:rFonts w:ascii="Times New Roman" w:hAnsi="Times New Roman" w:cs="Times New Roman"/>
          <w:sz w:val="22"/>
          <w:szCs w:val="22"/>
          <w:lang w:val="es"/>
        </w:rPr>
        <w:t>N</w:t>
      </w:r>
      <w:r w:rsidR="007820E4" w:rsidRPr="00EC3D34">
        <w:rPr>
          <w:rFonts w:ascii="Times New Roman" w:hAnsi="Times New Roman" w:cs="Times New Roman"/>
          <w:sz w:val="22"/>
          <w:szCs w:val="22"/>
          <w:lang w:val="es"/>
        </w:rPr>
        <w:t xml:space="preserve">atan, </w:t>
      </w:r>
      <w:r w:rsidR="007820E4" w:rsidRPr="00EC3D34">
        <w:rPr>
          <w:rFonts w:ascii="Times New Roman" w:hAnsi="Times New Roman" w:cs="Times New Roman"/>
          <w:sz w:val="22"/>
          <w:szCs w:val="22"/>
        </w:rPr>
        <w:t xml:space="preserve">Dio aveva promesso a David </w:t>
      </w:r>
      <w:r>
        <w:rPr>
          <w:rFonts w:ascii="Times New Roman" w:hAnsi="Times New Roman" w:cs="Times New Roman"/>
          <w:sz w:val="22"/>
          <w:szCs w:val="22"/>
        </w:rPr>
        <w:t xml:space="preserve">che la </w:t>
      </w:r>
      <w:r w:rsidR="007820E4" w:rsidRPr="00EC3D34">
        <w:rPr>
          <w:rFonts w:ascii="Times New Roman" w:hAnsi="Times New Roman" w:cs="Times New Roman"/>
          <w:sz w:val="22"/>
          <w:szCs w:val="22"/>
        </w:rPr>
        <w:t xml:space="preserve">stessa dignità sarebbe stata propria, in modo speciale, di ogni re (messia, unto) </w:t>
      </w:r>
      <w:r w:rsidR="00260AB6" w:rsidRPr="00EC3D34">
        <w:rPr>
          <w:rFonts w:ascii="Times New Roman" w:hAnsi="Times New Roman" w:cs="Times New Roman"/>
          <w:sz w:val="22"/>
          <w:szCs w:val="22"/>
        </w:rPr>
        <w:t>apparte</w:t>
      </w:r>
      <w:r w:rsidR="007820E4" w:rsidRPr="00EC3D34">
        <w:rPr>
          <w:rFonts w:ascii="Times New Roman" w:hAnsi="Times New Roman" w:cs="Times New Roman"/>
          <w:sz w:val="22"/>
          <w:szCs w:val="22"/>
        </w:rPr>
        <w:t xml:space="preserve">nente alla sua dinastia, assicurando al tempo stesso che questa sarebbe stata </w:t>
      </w:r>
      <w:r w:rsidR="007820E4" w:rsidRPr="00EC3D34">
        <w:rPr>
          <w:rFonts w:ascii="Times New Roman" w:hAnsi="Times New Roman" w:cs="Times New Roman"/>
          <w:sz w:val="22"/>
          <w:szCs w:val="22"/>
          <w:lang w:val="es"/>
        </w:rPr>
        <w:t xml:space="preserve"> </w:t>
      </w:r>
      <w:r w:rsidR="007820E4" w:rsidRPr="00EC3D34">
        <w:rPr>
          <w:rFonts w:ascii="Times New Roman" w:hAnsi="Times New Roman" w:cs="Times New Roman"/>
          <w:sz w:val="22"/>
          <w:szCs w:val="22"/>
        </w:rPr>
        <w:t xml:space="preserve">sempre sul </w:t>
      </w:r>
      <w:r>
        <w:rPr>
          <w:rFonts w:ascii="Times New Roman" w:hAnsi="Times New Roman" w:cs="Times New Roman"/>
          <w:sz w:val="22"/>
          <w:szCs w:val="22"/>
        </w:rPr>
        <w:t xml:space="preserve">suo trono (2Sam 7,12-14;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Sal</w:t>
      </w:r>
      <w:proofErr w:type="spellEnd"/>
      <w:r>
        <w:rPr>
          <w:rFonts w:ascii="Times New Roman" w:hAnsi="Times New Roman" w:cs="Times New Roman"/>
          <w:sz w:val="22"/>
          <w:szCs w:val="22"/>
        </w:rPr>
        <w:t xml:space="preserve"> 2,7; 1</w:t>
      </w:r>
      <w:r w:rsidR="007820E4" w:rsidRPr="00EC3D34">
        <w:rPr>
          <w:rFonts w:ascii="Times New Roman" w:hAnsi="Times New Roman" w:cs="Times New Roman"/>
          <w:sz w:val="22"/>
          <w:szCs w:val="22"/>
        </w:rPr>
        <w:t>10,3). Quando in seguito all'esili</w:t>
      </w:r>
      <w:r w:rsidR="00260AB6" w:rsidRPr="00EC3D34">
        <w:rPr>
          <w:rFonts w:ascii="Times New Roman" w:hAnsi="Times New Roman" w:cs="Times New Roman"/>
          <w:sz w:val="22"/>
          <w:szCs w:val="22"/>
        </w:rPr>
        <w:t>o babi</w:t>
      </w:r>
      <w:r w:rsidR="007820E4" w:rsidRPr="00EC3D34">
        <w:rPr>
          <w:rFonts w:ascii="Times New Roman" w:hAnsi="Times New Roman" w:cs="Times New Roman"/>
          <w:sz w:val="22"/>
          <w:szCs w:val="22"/>
        </w:rPr>
        <w:t xml:space="preserve">lonese la dinastia davidica era ormai scomparsa, </w:t>
      </w:r>
      <w:r w:rsidR="007820E4" w:rsidRPr="00EC3D34">
        <w:rPr>
          <w:rFonts w:ascii="Times New Roman" w:hAnsi="Times New Roman" w:cs="Times New Roman"/>
          <w:sz w:val="22"/>
          <w:szCs w:val="22"/>
          <w:lang w:val="es"/>
        </w:rPr>
        <w:t xml:space="preserve">i </w:t>
      </w:r>
      <w:r w:rsidR="007820E4" w:rsidRPr="00EC3D34">
        <w:rPr>
          <w:rFonts w:ascii="Times New Roman" w:hAnsi="Times New Roman" w:cs="Times New Roman"/>
          <w:sz w:val="22"/>
          <w:szCs w:val="22"/>
        </w:rPr>
        <w:t>giudei cominciarono a sperare un giorno avrebbe inviato un discendente di Davide ch</w:t>
      </w:r>
      <w:r w:rsidR="00260AB6" w:rsidRPr="00EC3D34">
        <w:rPr>
          <w:rFonts w:ascii="Times New Roman" w:hAnsi="Times New Roman" w:cs="Times New Roman"/>
          <w:sz w:val="22"/>
          <w:szCs w:val="22"/>
        </w:rPr>
        <w:t>e, sulla linea degli antichi oracoli pro</w:t>
      </w:r>
      <w:r w:rsidR="007820E4" w:rsidRPr="00EC3D34">
        <w:rPr>
          <w:rFonts w:ascii="Times New Roman" w:hAnsi="Times New Roman" w:cs="Times New Roman"/>
          <w:sz w:val="22"/>
          <w:szCs w:val="22"/>
        </w:rPr>
        <w:t>fetici (</w:t>
      </w:r>
      <w:proofErr w:type="spellStart"/>
      <w:r w:rsidR="007820E4" w:rsidRPr="00EC3D34">
        <w:rPr>
          <w:rFonts w:ascii="Times New Roman" w:hAnsi="Times New Roman" w:cs="Times New Roman"/>
          <w:sz w:val="22"/>
          <w:szCs w:val="22"/>
        </w:rPr>
        <w:t>Is</w:t>
      </w:r>
      <w:proofErr w:type="spellEnd"/>
      <w:r w:rsidR="007820E4" w:rsidRPr="00EC3D34">
        <w:rPr>
          <w:rFonts w:ascii="Times New Roman" w:hAnsi="Times New Roman" w:cs="Times New Roman"/>
          <w:sz w:val="22"/>
          <w:szCs w:val="22"/>
        </w:rPr>
        <w:t xml:space="preserve"> 11,1; 61,1; </w:t>
      </w:r>
      <w:proofErr w:type="spellStart"/>
      <w:r w:rsidR="007820E4" w:rsidRPr="00EC3D34">
        <w:rPr>
          <w:rFonts w:ascii="Times New Roman" w:hAnsi="Times New Roman" w:cs="Times New Roman"/>
          <w:sz w:val="22"/>
          <w:szCs w:val="22"/>
        </w:rPr>
        <w:t>Ger</w:t>
      </w:r>
      <w:proofErr w:type="spellEnd"/>
      <w:r w:rsidR="007820E4" w:rsidRPr="00EC3D34">
        <w:rPr>
          <w:rFonts w:ascii="Times New Roman" w:hAnsi="Times New Roman" w:cs="Times New Roman"/>
          <w:sz w:val="22"/>
          <w:szCs w:val="22"/>
        </w:rPr>
        <w:t xml:space="preserve"> 23,5), avrebbe liberato definitivamente il suo popolo. A</w:t>
      </w:r>
      <w:r w:rsidR="00260AB6" w:rsidRPr="00EC3D34">
        <w:rPr>
          <w:rFonts w:ascii="Times New Roman" w:hAnsi="Times New Roman" w:cs="Times New Roman"/>
          <w:sz w:val="22"/>
          <w:szCs w:val="22"/>
        </w:rPr>
        <w:t xml:space="preserve"> </w:t>
      </w:r>
      <w:r w:rsidR="007820E4" w:rsidRPr="00EC3D34">
        <w:rPr>
          <w:rFonts w:ascii="Times New Roman" w:hAnsi="Times New Roman" w:cs="Times New Roman"/>
          <w:sz w:val="22"/>
          <w:szCs w:val="22"/>
        </w:rPr>
        <w:t>lu</w:t>
      </w:r>
      <w:r w:rsidR="00260AB6" w:rsidRPr="00EC3D34">
        <w:rPr>
          <w:rFonts w:ascii="Times New Roman" w:hAnsi="Times New Roman" w:cs="Times New Roman"/>
          <w:sz w:val="22"/>
          <w:szCs w:val="22"/>
        </w:rPr>
        <w:t>i perciò</w:t>
      </w:r>
      <w:r w:rsidR="007820E4" w:rsidRPr="00EC3D34">
        <w:rPr>
          <w:rFonts w:ascii="Times New Roman" w:hAnsi="Times New Roman" w:cs="Times New Roman"/>
          <w:sz w:val="22"/>
          <w:szCs w:val="22"/>
        </w:rPr>
        <w:t xml:space="preserve"> fu assegnato il titolo di Messia  per eccellenza e fu riconosciuta </w:t>
      </w:r>
      <w:r w:rsidR="00A86FEB">
        <w:rPr>
          <w:rFonts w:ascii="Times New Roman" w:hAnsi="Times New Roman" w:cs="Times New Roman"/>
          <w:sz w:val="22"/>
          <w:szCs w:val="22"/>
        </w:rPr>
        <w:t xml:space="preserve">in modo specialissimo </w:t>
      </w:r>
      <w:bookmarkStart w:id="4" w:name="_GoBack"/>
      <w:bookmarkEnd w:id="4"/>
      <w:r w:rsidR="007820E4" w:rsidRPr="00EC3D34">
        <w:rPr>
          <w:rFonts w:ascii="Times New Roman" w:hAnsi="Times New Roman" w:cs="Times New Roman"/>
          <w:sz w:val="22"/>
          <w:szCs w:val="22"/>
        </w:rPr>
        <w:t>la dignità di «</w:t>
      </w:r>
      <w:r w:rsidR="007820E4" w:rsidRPr="006B7EC3">
        <w:rPr>
          <w:rFonts w:ascii="Times New Roman" w:hAnsi="Times New Roman" w:cs="Times New Roman"/>
          <w:i/>
          <w:sz w:val="22"/>
          <w:szCs w:val="22"/>
        </w:rPr>
        <w:t>Figlio di Dio</w:t>
      </w:r>
      <w:r w:rsidR="007820E4" w:rsidRPr="00EC3D34">
        <w:rPr>
          <w:rFonts w:ascii="Times New Roman" w:hAnsi="Times New Roman" w:cs="Times New Roman"/>
          <w:sz w:val="22"/>
          <w:szCs w:val="22"/>
        </w:rPr>
        <w:t>».</w:t>
      </w:r>
    </w:p>
    <w:p w:rsidR="00293A44" w:rsidRPr="00EC3D34" w:rsidRDefault="007820E4" w:rsidP="00432345">
      <w:pPr>
        <w:spacing w:line="240" w:lineRule="exact"/>
        <w:ind w:firstLine="284"/>
        <w:jc w:val="both"/>
        <w:rPr>
          <w:rFonts w:ascii="Times New Roman" w:hAnsi="Times New Roman" w:cs="Times New Roman"/>
          <w:sz w:val="22"/>
          <w:szCs w:val="22"/>
        </w:rPr>
      </w:pPr>
      <w:r w:rsidRPr="00EC3D34">
        <w:rPr>
          <w:rFonts w:ascii="Times New Roman" w:hAnsi="Times New Roman" w:cs="Times New Roman"/>
          <w:sz w:val="22"/>
          <w:szCs w:val="22"/>
        </w:rPr>
        <w:t>Sullo sfondo di queste attese si comprendono le ca</w:t>
      </w:r>
      <w:r w:rsidR="00260AB6" w:rsidRPr="00EC3D34">
        <w:rPr>
          <w:rFonts w:ascii="Times New Roman" w:hAnsi="Times New Roman" w:cs="Times New Roman"/>
          <w:sz w:val="22"/>
          <w:szCs w:val="22"/>
        </w:rPr>
        <w:t>ratteristiche che Paolo attribuisce al</w:t>
      </w:r>
      <w:r w:rsidRPr="00EC3D34">
        <w:rPr>
          <w:rFonts w:ascii="Times New Roman" w:hAnsi="Times New Roman" w:cs="Times New Roman"/>
          <w:sz w:val="22"/>
          <w:szCs w:val="22"/>
        </w:rPr>
        <w:t xml:space="preserve"> Figlio di Dio di cui parla il vangelo. Esse sono delineate in due frasi parallele. </w:t>
      </w:r>
      <w:r w:rsidR="00260AB6" w:rsidRPr="00EC3D34">
        <w:rPr>
          <w:rFonts w:ascii="Times New Roman" w:hAnsi="Times New Roman" w:cs="Times New Roman"/>
          <w:sz w:val="22"/>
          <w:szCs w:val="22"/>
          <w:lang w:val="es"/>
        </w:rPr>
        <w:t>N</w:t>
      </w:r>
      <w:r w:rsidRPr="00EC3D34">
        <w:rPr>
          <w:rFonts w:ascii="Times New Roman" w:hAnsi="Times New Roman" w:cs="Times New Roman"/>
          <w:sz w:val="22"/>
          <w:szCs w:val="22"/>
          <w:lang w:val="es"/>
        </w:rPr>
        <w:t xml:space="preserve">ella </w:t>
      </w:r>
      <w:r w:rsidR="00260AB6" w:rsidRPr="00EC3D34">
        <w:rPr>
          <w:rFonts w:ascii="Times New Roman" w:hAnsi="Times New Roman" w:cs="Times New Roman"/>
          <w:sz w:val="22"/>
          <w:szCs w:val="22"/>
        </w:rPr>
        <w:t>prima si</w:t>
      </w:r>
      <w:r w:rsidRPr="00EC3D34">
        <w:rPr>
          <w:rFonts w:ascii="Times New Roman" w:hAnsi="Times New Roman" w:cs="Times New Roman"/>
          <w:sz w:val="22"/>
          <w:szCs w:val="22"/>
        </w:rPr>
        <w:t xml:space="preserve"> dice che </w:t>
      </w:r>
      <w:r w:rsidRPr="006B7EC3">
        <w:rPr>
          <w:rFonts w:ascii="Times New Roman" w:hAnsi="Times New Roman" w:cs="Times New Roman"/>
          <w:i/>
          <w:sz w:val="22"/>
          <w:szCs w:val="22"/>
        </w:rPr>
        <w:t>«secondo la carne»</w:t>
      </w:r>
      <w:r w:rsidRPr="00EC3D34">
        <w:rPr>
          <w:rFonts w:ascii="Times New Roman" w:hAnsi="Times New Roman" w:cs="Times New Roman"/>
          <w:sz w:val="22"/>
          <w:szCs w:val="22"/>
        </w:rPr>
        <w:t xml:space="preserve">, cioè in forza della sua ascendenza umana, il Figlio </w:t>
      </w:r>
      <w:r w:rsidRPr="006B7EC3">
        <w:rPr>
          <w:rFonts w:ascii="Times New Roman" w:hAnsi="Times New Roman" w:cs="Times New Roman"/>
          <w:i/>
          <w:sz w:val="22"/>
          <w:szCs w:val="22"/>
        </w:rPr>
        <w:t>«nato dalla stirpe di Davide</w:t>
      </w:r>
      <w:r w:rsidRPr="00EC3D34">
        <w:rPr>
          <w:rFonts w:ascii="Times New Roman" w:hAnsi="Times New Roman" w:cs="Times New Roman"/>
          <w:sz w:val="22"/>
          <w:szCs w:val="22"/>
        </w:rPr>
        <w:t>» e di cons</w:t>
      </w:r>
      <w:r w:rsidR="00260AB6" w:rsidRPr="00EC3D34">
        <w:rPr>
          <w:rFonts w:ascii="Times New Roman" w:hAnsi="Times New Roman" w:cs="Times New Roman"/>
          <w:sz w:val="22"/>
          <w:szCs w:val="22"/>
        </w:rPr>
        <w:t>eguenza è il suo lontano discendente</w:t>
      </w:r>
      <w:r w:rsidRPr="00EC3D34">
        <w:rPr>
          <w:rFonts w:ascii="Times New Roman" w:hAnsi="Times New Roman" w:cs="Times New Roman"/>
          <w:sz w:val="22"/>
          <w:szCs w:val="22"/>
        </w:rPr>
        <w:t xml:space="preserve"> inviato da Dio per portare la salvezza finale a Israele. In questa affermazione risuo</w:t>
      </w:r>
      <w:r w:rsidR="00260AB6" w:rsidRPr="00EC3D34">
        <w:rPr>
          <w:rFonts w:ascii="Times New Roman" w:hAnsi="Times New Roman" w:cs="Times New Roman"/>
          <w:sz w:val="22"/>
          <w:szCs w:val="22"/>
        </w:rPr>
        <w:t>na una</w:t>
      </w:r>
      <w:r w:rsidRPr="00EC3D34">
        <w:rPr>
          <w:rFonts w:ascii="Times New Roman" w:hAnsi="Times New Roman" w:cs="Times New Roman"/>
          <w:sz w:val="22"/>
          <w:szCs w:val="22"/>
        </w:rPr>
        <w:t xml:space="preserve"> tradizione att</w:t>
      </w:r>
      <w:r w:rsidR="00260AB6" w:rsidRPr="00EC3D34">
        <w:rPr>
          <w:rFonts w:ascii="Times New Roman" w:hAnsi="Times New Roman" w:cs="Times New Roman"/>
          <w:sz w:val="22"/>
          <w:szCs w:val="22"/>
        </w:rPr>
        <w:t>estata nei vangeli sinottici (Mc 10,47.48; Mt 1-2; Lc</w:t>
      </w:r>
      <w:r w:rsidRPr="00EC3D34">
        <w:rPr>
          <w:rFonts w:ascii="Times New Roman" w:hAnsi="Times New Roman" w:cs="Times New Roman"/>
          <w:sz w:val="22"/>
          <w:szCs w:val="22"/>
        </w:rPr>
        <w:t xml:space="preserve"> 1-2), che però </w:t>
      </w:r>
      <w:r w:rsidRPr="00EC3D34">
        <w:rPr>
          <w:rFonts w:ascii="Times New Roman" w:hAnsi="Times New Roman" w:cs="Times New Roman"/>
          <w:sz w:val="22"/>
          <w:szCs w:val="22"/>
          <w:lang w:val="es"/>
        </w:rPr>
        <w:t>Pao</w:t>
      </w:r>
      <w:r w:rsidR="00260AB6" w:rsidRPr="00EC3D34">
        <w:rPr>
          <w:rFonts w:ascii="Times New Roman" w:hAnsi="Times New Roman" w:cs="Times New Roman"/>
          <w:sz w:val="22"/>
          <w:szCs w:val="22"/>
          <w:lang w:val="es"/>
        </w:rPr>
        <w:t>lo solo</w:t>
      </w:r>
      <w:r w:rsidRPr="00EC3D34">
        <w:rPr>
          <w:rFonts w:ascii="Times New Roman" w:hAnsi="Times New Roman" w:cs="Times New Roman"/>
          <w:sz w:val="22"/>
          <w:szCs w:val="22"/>
          <w:lang w:val="es"/>
        </w:rPr>
        <w:t xml:space="preserve"> </w:t>
      </w:r>
      <w:r w:rsidRPr="00EC3D34">
        <w:rPr>
          <w:rFonts w:ascii="Times New Roman" w:hAnsi="Times New Roman" w:cs="Times New Roman"/>
          <w:sz w:val="22"/>
          <w:szCs w:val="22"/>
        </w:rPr>
        <w:t>qui dimostra di co</w:t>
      </w:r>
      <w:r w:rsidR="00260AB6" w:rsidRPr="00EC3D34">
        <w:rPr>
          <w:rFonts w:ascii="Times New Roman" w:hAnsi="Times New Roman" w:cs="Times New Roman"/>
          <w:sz w:val="22"/>
          <w:szCs w:val="22"/>
        </w:rPr>
        <w:t xml:space="preserve">noscere, secondo cui Gesù è il </w:t>
      </w:r>
      <w:r w:rsidR="00445C4F" w:rsidRPr="00EC3D34">
        <w:rPr>
          <w:rFonts w:ascii="Times New Roman" w:hAnsi="Times New Roman" w:cs="Times New Roman"/>
          <w:sz w:val="22"/>
          <w:szCs w:val="22"/>
        </w:rPr>
        <w:t>«</w:t>
      </w:r>
      <w:r w:rsidRPr="00445C4F">
        <w:rPr>
          <w:rFonts w:ascii="Times New Roman" w:hAnsi="Times New Roman" w:cs="Times New Roman"/>
          <w:i/>
          <w:sz w:val="22"/>
          <w:szCs w:val="22"/>
        </w:rPr>
        <w:t>Figl</w:t>
      </w:r>
      <w:r w:rsidR="00260AB6" w:rsidRPr="00445C4F">
        <w:rPr>
          <w:rFonts w:ascii="Times New Roman" w:hAnsi="Times New Roman" w:cs="Times New Roman"/>
          <w:i/>
          <w:sz w:val="22"/>
          <w:szCs w:val="22"/>
        </w:rPr>
        <w:t>io di Davide</w:t>
      </w:r>
      <w:r w:rsidR="00260AB6" w:rsidRPr="00EC3D34">
        <w:rPr>
          <w:rFonts w:ascii="Times New Roman" w:hAnsi="Times New Roman" w:cs="Times New Roman"/>
          <w:sz w:val="22"/>
          <w:szCs w:val="22"/>
        </w:rPr>
        <w:t>» atteso dai giudei.</w:t>
      </w:r>
    </w:p>
    <w:p w:rsidR="00293A44" w:rsidRPr="00EC3D34" w:rsidRDefault="00260AB6" w:rsidP="00432345">
      <w:pPr>
        <w:spacing w:line="240" w:lineRule="exact"/>
        <w:ind w:firstLine="426"/>
        <w:jc w:val="both"/>
        <w:rPr>
          <w:rFonts w:ascii="Times New Roman" w:hAnsi="Times New Roman" w:cs="Times New Roman"/>
          <w:sz w:val="22"/>
          <w:szCs w:val="22"/>
        </w:rPr>
      </w:pPr>
      <w:r w:rsidRPr="00EC3D34">
        <w:rPr>
          <w:rFonts w:ascii="Times New Roman" w:hAnsi="Times New Roman" w:cs="Times New Roman"/>
          <w:sz w:val="22"/>
          <w:szCs w:val="22"/>
        </w:rPr>
        <w:t>N</w:t>
      </w:r>
      <w:r w:rsidR="007820E4" w:rsidRPr="00EC3D34">
        <w:rPr>
          <w:rFonts w:ascii="Times New Roman" w:hAnsi="Times New Roman" w:cs="Times New Roman"/>
          <w:sz w:val="22"/>
          <w:szCs w:val="22"/>
          <w:lang w:val="es"/>
        </w:rPr>
        <w:t xml:space="preserve">ella </w:t>
      </w:r>
      <w:r w:rsidR="007820E4" w:rsidRPr="00EC3D34">
        <w:rPr>
          <w:rFonts w:ascii="Times New Roman" w:hAnsi="Times New Roman" w:cs="Times New Roman"/>
          <w:sz w:val="22"/>
          <w:szCs w:val="22"/>
        </w:rPr>
        <w:t>seconda frase si afferma che lo stesso Figlio di Dio è stato «</w:t>
      </w:r>
      <w:r w:rsidR="007820E4" w:rsidRPr="00445C4F">
        <w:rPr>
          <w:rFonts w:ascii="Times New Roman" w:hAnsi="Times New Roman" w:cs="Times New Roman"/>
          <w:i/>
          <w:sz w:val="22"/>
          <w:szCs w:val="22"/>
        </w:rPr>
        <w:t>costituito Figlio con potenza</w:t>
      </w:r>
      <w:r w:rsidR="007820E4" w:rsidRPr="00EC3D34">
        <w:rPr>
          <w:rFonts w:ascii="Times New Roman" w:hAnsi="Times New Roman" w:cs="Times New Roman"/>
          <w:sz w:val="22"/>
          <w:szCs w:val="22"/>
        </w:rPr>
        <w:t xml:space="preserve">», cioè ha potuto esercitare in modo effettivo </w:t>
      </w:r>
      <w:r w:rsidR="007820E4" w:rsidRPr="00EC3D34">
        <w:rPr>
          <w:rFonts w:ascii="Times New Roman" w:hAnsi="Times New Roman" w:cs="Times New Roman"/>
          <w:sz w:val="22"/>
          <w:szCs w:val="22"/>
          <w:lang w:val="es"/>
        </w:rPr>
        <w:t xml:space="preserve">i </w:t>
      </w:r>
      <w:r w:rsidRPr="00EC3D34">
        <w:rPr>
          <w:rFonts w:ascii="Times New Roman" w:hAnsi="Times New Roman" w:cs="Times New Roman"/>
          <w:sz w:val="22"/>
          <w:szCs w:val="22"/>
        </w:rPr>
        <w:t>suoi poteri, «</w:t>
      </w:r>
      <w:r w:rsidRPr="00445C4F">
        <w:rPr>
          <w:rFonts w:ascii="Times New Roman" w:hAnsi="Times New Roman" w:cs="Times New Roman"/>
          <w:i/>
          <w:sz w:val="22"/>
          <w:szCs w:val="22"/>
        </w:rPr>
        <w:t>secondo lo Spirito</w:t>
      </w:r>
      <w:r w:rsidR="007820E4" w:rsidRPr="00445C4F">
        <w:rPr>
          <w:rFonts w:ascii="Times New Roman" w:hAnsi="Times New Roman" w:cs="Times New Roman"/>
          <w:i/>
          <w:sz w:val="22"/>
          <w:szCs w:val="22"/>
        </w:rPr>
        <w:t xml:space="preserve"> di santificazione</w:t>
      </w:r>
      <w:r w:rsidR="007820E4" w:rsidRPr="00EC3D34">
        <w:rPr>
          <w:rFonts w:ascii="Times New Roman" w:hAnsi="Times New Roman" w:cs="Times New Roman"/>
          <w:sz w:val="22"/>
          <w:szCs w:val="22"/>
        </w:rPr>
        <w:t>», ossia in forza di un dono speciale dello Spirito, nel quale si manif</w:t>
      </w:r>
      <w:r w:rsidR="00500CAA" w:rsidRPr="00EC3D34">
        <w:rPr>
          <w:rFonts w:ascii="Times New Roman" w:hAnsi="Times New Roman" w:cs="Times New Roman"/>
          <w:sz w:val="22"/>
          <w:szCs w:val="22"/>
        </w:rPr>
        <w:t>esta</w:t>
      </w:r>
      <w:r w:rsidRPr="00EC3D34">
        <w:rPr>
          <w:rFonts w:ascii="Times New Roman" w:hAnsi="Times New Roman" w:cs="Times New Roman"/>
          <w:sz w:val="22"/>
          <w:szCs w:val="22"/>
        </w:rPr>
        <w:t xml:space="preserve"> la </w:t>
      </w:r>
      <w:r w:rsidR="007820E4" w:rsidRPr="00EC3D34">
        <w:rPr>
          <w:rFonts w:ascii="Times New Roman" w:hAnsi="Times New Roman" w:cs="Times New Roman"/>
          <w:sz w:val="22"/>
          <w:szCs w:val="22"/>
        </w:rPr>
        <w:t xml:space="preserve">potenza stessa e la santità di Dio. Ciò </w:t>
      </w:r>
      <w:r w:rsidR="007820E4" w:rsidRPr="00EC3D34">
        <w:rPr>
          <w:rFonts w:ascii="Times New Roman" w:hAnsi="Times New Roman" w:cs="Times New Roman"/>
          <w:sz w:val="22"/>
          <w:szCs w:val="22"/>
        </w:rPr>
        <w:lastRenderedPageBreak/>
        <w:t>si è attuato «</w:t>
      </w:r>
      <w:r w:rsidR="007820E4" w:rsidRPr="00445C4F">
        <w:rPr>
          <w:rFonts w:ascii="Times New Roman" w:hAnsi="Times New Roman" w:cs="Times New Roman"/>
          <w:i/>
          <w:sz w:val="22"/>
          <w:szCs w:val="22"/>
        </w:rPr>
        <w:t>da</w:t>
      </w:r>
      <w:r w:rsidR="007820E4" w:rsidRPr="00EC3D34">
        <w:rPr>
          <w:rFonts w:ascii="Times New Roman" w:hAnsi="Times New Roman" w:cs="Times New Roman"/>
          <w:sz w:val="22"/>
          <w:szCs w:val="22"/>
        </w:rPr>
        <w:t>» la «</w:t>
      </w:r>
      <w:r w:rsidR="007820E4" w:rsidRPr="00445C4F">
        <w:rPr>
          <w:rFonts w:ascii="Times New Roman" w:hAnsi="Times New Roman" w:cs="Times New Roman"/>
          <w:i/>
          <w:sz w:val="22"/>
          <w:szCs w:val="22"/>
        </w:rPr>
        <w:t>risurrezione dei morti</w:t>
      </w:r>
      <w:r w:rsidR="007820E4" w:rsidRPr="00EC3D34">
        <w:rPr>
          <w:rFonts w:ascii="Times New Roman" w:hAnsi="Times New Roman" w:cs="Times New Roman"/>
          <w:sz w:val="22"/>
          <w:szCs w:val="22"/>
        </w:rPr>
        <w:t>»: questa espressione può indicare, come altrove (</w:t>
      </w:r>
      <w:proofErr w:type="spellStart"/>
      <w:r w:rsidR="007820E4" w:rsidRPr="00EC3D34">
        <w:rPr>
          <w:rFonts w:ascii="Times New Roman" w:hAnsi="Times New Roman" w:cs="Times New Roman"/>
          <w:sz w:val="22"/>
          <w:szCs w:val="22"/>
        </w:rPr>
        <w:t>cf</w:t>
      </w:r>
      <w:proofErr w:type="spellEnd"/>
      <w:r w:rsidR="007820E4" w:rsidRPr="00EC3D34">
        <w:rPr>
          <w:rFonts w:ascii="Times New Roman" w:hAnsi="Times New Roman" w:cs="Times New Roman"/>
          <w:sz w:val="22"/>
          <w:szCs w:val="22"/>
        </w:rPr>
        <w:t xml:space="preserve">. 4,24; 8,11; 10,9), la risurrezione «dai» morti, oppure la risurrezione di Cristo </w:t>
      </w:r>
      <w:r w:rsidR="00445C4F">
        <w:rPr>
          <w:rFonts w:ascii="Times New Roman" w:hAnsi="Times New Roman" w:cs="Times New Roman"/>
          <w:sz w:val="22"/>
          <w:szCs w:val="22"/>
        </w:rPr>
        <w:t>in quanto modello e causa (</w:t>
      </w:r>
      <w:proofErr w:type="spellStart"/>
      <w:r w:rsidR="00445C4F">
        <w:rPr>
          <w:rFonts w:ascii="Times New Roman" w:hAnsi="Times New Roman" w:cs="Times New Roman"/>
          <w:sz w:val="22"/>
          <w:szCs w:val="22"/>
        </w:rPr>
        <w:t>cf</w:t>
      </w:r>
      <w:proofErr w:type="spellEnd"/>
      <w:r w:rsidR="00445C4F">
        <w:rPr>
          <w:rFonts w:ascii="Times New Roman" w:hAnsi="Times New Roman" w:cs="Times New Roman"/>
          <w:sz w:val="22"/>
          <w:szCs w:val="22"/>
        </w:rPr>
        <w:t>. 1</w:t>
      </w:r>
      <w:r w:rsidR="007820E4" w:rsidRPr="00EC3D34">
        <w:rPr>
          <w:rFonts w:ascii="Times New Roman" w:hAnsi="Times New Roman" w:cs="Times New Roman"/>
          <w:sz w:val="22"/>
          <w:szCs w:val="22"/>
        </w:rPr>
        <w:t>Cor 15,20 dove si parla di "primizia») della risurre</w:t>
      </w:r>
      <w:r w:rsidR="007820E4" w:rsidRPr="00EC3D34">
        <w:rPr>
          <w:rFonts w:ascii="Times New Roman" w:hAnsi="Times New Roman" w:cs="Times New Roman"/>
          <w:sz w:val="22"/>
          <w:szCs w:val="22"/>
        </w:rPr>
        <w:softHyphen/>
        <w:t>zione finale, con la quale giunge a compimento il piano salvifico di Dio. Il Figlio di Dio ha dunque conseguito, mediante la sua risurrezione, una dignità immensamente superiore a quella che i giudei attribuivano al "Figlio di Davide": questa convinzione è analoga a quella che emerge da un difficile testo evangelico nel quale Gesù chiede come è possibile soste</w:t>
      </w:r>
      <w:r w:rsidR="007820E4" w:rsidRPr="00EC3D34">
        <w:rPr>
          <w:rFonts w:ascii="Times New Roman" w:hAnsi="Times New Roman" w:cs="Times New Roman"/>
          <w:sz w:val="22"/>
          <w:szCs w:val="22"/>
        </w:rPr>
        <w:softHyphen/>
        <w:t>nere che il Messia sia al tempo stesso Figl</w:t>
      </w:r>
      <w:r w:rsidRPr="00EC3D34">
        <w:rPr>
          <w:rFonts w:ascii="Times New Roman" w:hAnsi="Times New Roman" w:cs="Times New Roman"/>
          <w:sz w:val="22"/>
          <w:szCs w:val="22"/>
        </w:rPr>
        <w:t>io di Davide e suo «Signore» (Mc</w:t>
      </w:r>
      <w:r w:rsidR="007820E4" w:rsidRPr="00EC3D34">
        <w:rPr>
          <w:rFonts w:ascii="Times New Roman" w:hAnsi="Times New Roman" w:cs="Times New Roman"/>
          <w:sz w:val="22"/>
          <w:szCs w:val="22"/>
        </w:rPr>
        <w:t xml:space="preserve"> 12,37).</w:t>
      </w:r>
    </w:p>
    <w:p w:rsidR="00293A44" w:rsidRPr="00EC3D34" w:rsidRDefault="007820E4" w:rsidP="00432345">
      <w:pPr>
        <w:spacing w:line="240" w:lineRule="exact"/>
        <w:ind w:firstLine="360"/>
        <w:jc w:val="both"/>
        <w:rPr>
          <w:rFonts w:ascii="Times New Roman" w:hAnsi="Times New Roman" w:cs="Times New Roman"/>
          <w:sz w:val="22"/>
          <w:szCs w:val="22"/>
        </w:rPr>
      </w:pPr>
      <w:r w:rsidRPr="00EC3D34">
        <w:rPr>
          <w:rFonts w:ascii="Times New Roman" w:hAnsi="Times New Roman" w:cs="Times New Roman"/>
          <w:sz w:val="22"/>
          <w:szCs w:val="22"/>
        </w:rPr>
        <w:t>Paolo conclude affermando che il Figlio di Dio di cui parla il vangelo è «</w:t>
      </w:r>
      <w:r w:rsidRPr="00445C4F">
        <w:rPr>
          <w:rFonts w:ascii="Times New Roman" w:hAnsi="Times New Roman" w:cs="Times New Roman"/>
          <w:i/>
          <w:sz w:val="22"/>
          <w:szCs w:val="22"/>
        </w:rPr>
        <w:t>Gesù Cristo nostro Signore</w:t>
      </w:r>
      <w:r w:rsidRPr="00EC3D34">
        <w:rPr>
          <w:rFonts w:ascii="Times New Roman" w:hAnsi="Times New Roman" w:cs="Times New Roman"/>
          <w:sz w:val="22"/>
          <w:szCs w:val="22"/>
        </w:rPr>
        <w:t>»: a Gesù di Nazaret compete non solo il titolo di «</w:t>
      </w:r>
      <w:r w:rsidRPr="00445C4F">
        <w:rPr>
          <w:rFonts w:ascii="Times New Roman" w:hAnsi="Times New Roman" w:cs="Times New Roman"/>
          <w:i/>
          <w:sz w:val="22"/>
          <w:szCs w:val="22"/>
        </w:rPr>
        <w:t>Cristo</w:t>
      </w:r>
      <w:r w:rsidRPr="00EC3D34">
        <w:rPr>
          <w:rFonts w:ascii="Times New Roman" w:hAnsi="Times New Roman" w:cs="Times New Roman"/>
          <w:sz w:val="22"/>
          <w:szCs w:val="22"/>
        </w:rPr>
        <w:t>» (Messia), che riman</w:t>
      </w:r>
      <w:r w:rsidRPr="00EC3D34">
        <w:rPr>
          <w:rFonts w:ascii="Times New Roman" w:hAnsi="Times New Roman" w:cs="Times New Roman"/>
          <w:sz w:val="22"/>
          <w:szCs w:val="22"/>
        </w:rPr>
        <w:softHyphen/>
        <w:t>da alla sua ascendenza davidica, ma anche quello di «</w:t>
      </w:r>
      <w:r w:rsidRPr="00445C4F">
        <w:rPr>
          <w:rFonts w:ascii="Times New Roman" w:hAnsi="Times New Roman" w:cs="Times New Roman"/>
          <w:i/>
          <w:sz w:val="22"/>
          <w:szCs w:val="22"/>
        </w:rPr>
        <w:t>Signore</w:t>
      </w:r>
      <w:r w:rsidRPr="00EC3D34">
        <w:rPr>
          <w:rFonts w:ascii="Times New Roman" w:hAnsi="Times New Roman" w:cs="Times New Roman"/>
          <w:sz w:val="22"/>
          <w:szCs w:val="22"/>
        </w:rPr>
        <w:t>». Questo appellativo, con il quale veniva reso in greco il sacro tetragramma (JHWH), significa la piena partecipazione</w:t>
      </w:r>
      <w:r w:rsidR="00260AB6" w:rsidRPr="00EC3D34">
        <w:rPr>
          <w:rFonts w:ascii="Times New Roman" w:hAnsi="Times New Roman" w:cs="Times New Roman"/>
          <w:sz w:val="22"/>
          <w:szCs w:val="22"/>
        </w:rPr>
        <w:t xml:space="preserve"> al potere stesso di Dio (</w:t>
      </w:r>
      <w:proofErr w:type="spellStart"/>
      <w:r w:rsidR="00260AB6" w:rsidRPr="00EC3D34">
        <w:rPr>
          <w:rFonts w:ascii="Times New Roman" w:hAnsi="Times New Roman" w:cs="Times New Roman"/>
          <w:sz w:val="22"/>
          <w:szCs w:val="22"/>
        </w:rPr>
        <w:t>cf</w:t>
      </w:r>
      <w:proofErr w:type="spellEnd"/>
      <w:r w:rsidR="00260AB6" w:rsidRPr="00EC3D34">
        <w:rPr>
          <w:rFonts w:ascii="Times New Roman" w:hAnsi="Times New Roman" w:cs="Times New Roman"/>
          <w:sz w:val="22"/>
          <w:szCs w:val="22"/>
        </w:rPr>
        <w:t>. Fil</w:t>
      </w:r>
      <w:r w:rsidRPr="00EC3D34">
        <w:rPr>
          <w:rFonts w:ascii="Times New Roman" w:hAnsi="Times New Roman" w:cs="Times New Roman"/>
          <w:sz w:val="22"/>
          <w:szCs w:val="22"/>
        </w:rPr>
        <w:t xml:space="preserve"> 2,6-11). I due titoli sono uniti nell'espressione «</w:t>
      </w:r>
      <w:r w:rsidRPr="00445C4F">
        <w:rPr>
          <w:rFonts w:ascii="Times New Roman" w:hAnsi="Times New Roman" w:cs="Times New Roman"/>
          <w:i/>
          <w:sz w:val="22"/>
          <w:szCs w:val="22"/>
        </w:rPr>
        <w:t>Cristo è Signore</w:t>
      </w:r>
      <w:r w:rsidRPr="00EC3D34">
        <w:rPr>
          <w:rFonts w:ascii="Times New Roman" w:hAnsi="Times New Roman" w:cs="Times New Roman"/>
          <w:sz w:val="22"/>
          <w:szCs w:val="22"/>
        </w:rPr>
        <w:t>», che rappresenta la più incisiva professione di fede dei</w:t>
      </w:r>
      <w:r w:rsidR="00260AB6" w:rsidRPr="00EC3D34">
        <w:rPr>
          <w:rFonts w:ascii="Times New Roman" w:hAnsi="Times New Roman" w:cs="Times New Roman"/>
          <w:sz w:val="22"/>
          <w:szCs w:val="22"/>
        </w:rPr>
        <w:t xml:space="preserve"> primi cristiani (</w:t>
      </w:r>
      <w:proofErr w:type="spellStart"/>
      <w:r w:rsidR="00260AB6" w:rsidRPr="00EC3D34">
        <w:rPr>
          <w:rFonts w:ascii="Times New Roman" w:hAnsi="Times New Roman" w:cs="Times New Roman"/>
          <w:sz w:val="22"/>
          <w:szCs w:val="22"/>
        </w:rPr>
        <w:t>cf</w:t>
      </w:r>
      <w:proofErr w:type="spellEnd"/>
      <w:r w:rsidR="00260AB6" w:rsidRPr="00EC3D34">
        <w:rPr>
          <w:rFonts w:ascii="Times New Roman" w:hAnsi="Times New Roman" w:cs="Times New Roman"/>
          <w:sz w:val="22"/>
          <w:szCs w:val="22"/>
        </w:rPr>
        <w:t xml:space="preserve">. </w:t>
      </w:r>
      <w:proofErr w:type="spellStart"/>
      <w:r w:rsidR="00260AB6" w:rsidRPr="00EC3D34">
        <w:rPr>
          <w:rFonts w:ascii="Times New Roman" w:hAnsi="Times New Roman" w:cs="Times New Roman"/>
          <w:sz w:val="22"/>
          <w:szCs w:val="22"/>
        </w:rPr>
        <w:t>Rm</w:t>
      </w:r>
      <w:proofErr w:type="spellEnd"/>
      <w:r w:rsidR="00260AB6" w:rsidRPr="00EC3D34">
        <w:rPr>
          <w:rFonts w:ascii="Times New Roman" w:hAnsi="Times New Roman" w:cs="Times New Roman"/>
          <w:sz w:val="22"/>
          <w:szCs w:val="22"/>
        </w:rPr>
        <w:t xml:space="preserve"> 10,9; 1</w:t>
      </w:r>
      <w:r w:rsidRPr="00EC3D34">
        <w:rPr>
          <w:rFonts w:ascii="Times New Roman" w:hAnsi="Times New Roman" w:cs="Times New Roman"/>
          <w:sz w:val="22"/>
          <w:szCs w:val="22"/>
        </w:rPr>
        <w:t>Cor 12,3).</w:t>
      </w:r>
    </w:p>
    <w:p w:rsidR="00293A44" w:rsidRDefault="007820E4" w:rsidP="00432345">
      <w:pPr>
        <w:spacing w:line="240" w:lineRule="exact"/>
        <w:ind w:firstLine="360"/>
        <w:jc w:val="both"/>
        <w:rPr>
          <w:rFonts w:ascii="Times New Roman" w:hAnsi="Times New Roman" w:cs="Times New Roman"/>
          <w:sz w:val="22"/>
          <w:szCs w:val="22"/>
        </w:rPr>
      </w:pPr>
      <w:r w:rsidRPr="00EC3D34">
        <w:rPr>
          <w:rFonts w:ascii="Times New Roman" w:hAnsi="Times New Roman" w:cs="Times New Roman"/>
          <w:sz w:val="22"/>
          <w:szCs w:val="22"/>
        </w:rPr>
        <w:t>In questo testo la filiazione divina di Gesù è presentata in modo dinamico e funzionale, come una prerogativa che gli spetta fin dalla sua nascita, ma che si attua pienamente nella sua risurrezione. Probabilmente si tratta di un'antica confessione di fede giudeo-cristiana ben nota ai cristiani di Roma, che Paolo riporta qui, subito all'inizio della lettera, per dimo</w:t>
      </w:r>
      <w:r w:rsidRPr="00EC3D34">
        <w:rPr>
          <w:rFonts w:ascii="Times New Roman" w:hAnsi="Times New Roman" w:cs="Times New Roman"/>
          <w:sz w:val="22"/>
          <w:szCs w:val="22"/>
        </w:rPr>
        <w:softHyphen/>
        <w:t>strare che condivide in pieno la loro fede.</w:t>
      </w:r>
    </w:p>
    <w:p w:rsidR="00445C4F" w:rsidRPr="00EC3D34" w:rsidRDefault="00445C4F" w:rsidP="00EC3D34">
      <w:pPr>
        <w:ind w:firstLine="360"/>
        <w:jc w:val="both"/>
        <w:rPr>
          <w:rFonts w:ascii="Times New Roman" w:hAnsi="Times New Roman" w:cs="Times New Roman"/>
          <w:sz w:val="22"/>
          <w:szCs w:val="22"/>
        </w:rPr>
      </w:pPr>
    </w:p>
    <w:p w:rsidR="00293A44" w:rsidRDefault="00445C4F" w:rsidP="00432345">
      <w:pPr>
        <w:spacing w:line="240" w:lineRule="exact"/>
        <w:jc w:val="both"/>
        <w:rPr>
          <w:rFonts w:ascii="Times New Roman" w:hAnsi="Times New Roman" w:cs="Times New Roman"/>
          <w:sz w:val="22"/>
          <w:szCs w:val="22"/>
        </w:rPr>
      </w:pPr>
      <w:r w:rsidRPr="00445C4F">
        <w:rPr>
          <w:rFonts w:ascii="Times New Roman" w:hAnsi="Times New Roman" w:cs="Times New Roman"/>
          <w:b/>
          <w:sz w:val="22"/>
          <w:szCs w:val="22"/>
        </w:rPr>
        <w:t>v.</w:t>
      </w:r>
      <w:r w:rsidR="007820E4" w:rsidRPr="00445C4F">
        <w:rPr>
          <w:rFonts w:ascii="Times New Roman" w:hAnsi="Times New Roman" w:cs="Times New Roman"/>
          <w:b/>
          <w:sz w:val="22"/>
          <w:szCs w:val="22"/>
        </w:rPr>
        <w:t xml:space="preserve"> 5</w:t>
      </w:r>
      <w:r w:rsidRPr="00445C4F">
        <w:rPr>
          <w:rFonts w:ascii="Times New Roman" w:hAnsi="Times New Roman" w:cs="Times New Roman"/>
          <w:b/>
          <w:sz w:val="22"/>
          <w:szCs w:val="22"/>
        </w:rPr>
        <w:t>.</w:t>
      </w:r>
      <w:r w:rsidR="007820E4" w:rsidRPr="00EC3D34">
        <w:rPr>
          <w:rFonts w:ascii="Times New Roman" w:hAnsi="Times New Roman" w:cs="Times New Roman"/>
          <w:sz w:val="22"/>
          <w:szCs w:val="22"/>
        </w:rPr>
        <w:t xml:space="preserve"> È per mezzo di questo stesso Signore che Paolo ha ricevuto «</w:t>
      </w:r>
      <w:r w:rsidR="007820E4" w:rsidRPr="00432345">
        <w:rPr>
          <w:rFonts w:ascii="Times New Roman" w:hAnsi="Times New Roman" w:cs="Times New Roman"/>
          <w:i/>
          <w:sz w:val="22"/>
          <w:szCs w:val="22"/>
        </w:rPr>
        <w:t>grazia e apostolato</w:t>
      </w:r>
      <w:r w:rsidR="007820E4" w:rsidRPr="00EC3D34">
        <w:rPr>
          <w:rFonts w:ascii="Times New Roman" w:hAnsi="Times New Roman" w:cs="Times New Roman"/>
          <w:sz w:val="22"/>
          <w:szCs w:val="22"/>
        </w:rPr>
        <w:t>», cioè quel dono speciale che consiste nell'essere l'inviato (apostolo) di Dio; egli è incaricato di «</w:t>
      </w:r>
      <w:r w:rsidR="007820E4" w:rsidRPr="00432345">
        <w:rPr>
          <w:rFonts w:ascii="Times New Roman" w:hAnsi="Times New Roman" w:cs="Times New Roman"/>
          <w:i/>
          <w:sz w:val="22"/>
          <w:szCs w:val="22"/>
        </w:rPr>
        <w:t>portare tutte le nazioni all'obbedienza delia fede</w:t>
      </w:r>
      <w:r w:rsidR="007820E4" w:rsidRPr="00EC3D34">
        <w:rPr>
          <w:rFonts w:ascii="Times New Roman" w:hAnsi="Times New Roman" w:cs="Times New Roman"/>
          <w:sz w:val="22"/>
          <w:szCs w:val="22"/>
        </w:rPr>
        <w:t>». Il termine «</w:t>
      </w:r>
      <w:r w:rsidR="007820E4" w:rsidRPr="00432345">
        <w:rPr>
          <w:rFonts w:ascii="Times New Roman" w:hAnsi="Times New Roman" w:cs="Times New Roman"/>
          <w:i/>
          <w:sz w:val="22"/>
          <w:szCs w:val="22"/>
        </w:rPr>
        <w:t>nazioni</w:t>
      </w:r>
      <w:r w:rsidR="007820E4" w:rsidRPr="00EC3D34">
        <w:rPr>
          <w:rFonts w:ascii="Times New Roman" w:hAnsi="Times New Roman" w:cs="Times New Roman"/>
          <w:sz w:val="22"/>
          <w:szCs w:val="22"/>
        </w:rPr>
        <w:t>», come pure i suoi sinonimi «</w:t>
      </w:r>
      <w:r w:rsidR="007820E4" w:rsidRPr="00432345">
        <w:rPr>
          <w:rFonts w:ascii="Times New Roman" w:hAnsi="Times New Roman" w:cs="Times New Roman"/>
          <w:i/>
          <w:sz w:val="22"/>
          <w:szCs w:val="22"/>
        </w:rPr>
        <w:t>gentili</w:t>
      </w:r>
      <w:r w:rsidR="007820E4" w:rsidRPr="00EC3D34">
        <w:rPr>
          <w:rFonts w:ascii="Times New Roman" w:hAnsi="Times New Roman" w:cs="Times New Roman"/>
          <w:sz w:val="22"/>
          <w:szCs w:val="22"/>
        </w:rPr>
        <w:t xml:space="preserve">» e </w:t>
      </w:r>
      <w:r w:rsidR="00432345" w:rsidRPr="00EC3D34">
        <w:rPr>
          <w:rFonts w:ascii="Times New Roman" w:hAnsi="Times New Roman" w:cs="Times New Roman"/>
          <w:sz w:val="22"/>
          <w:szCs w:val="22"/>
        </w:rPr>
        <w:t>«</w:t>
      </w:r>
      <w:r w:rsidR="007820E4" w:rsidRPr="00432345">
        <w:rPr>
          <w:rFonts w:ascii="Times New Roman" w:hAnsi="Times New Roman" w:cs="Times New Roman"/>
          <w:i/>
          <w:sz w:val="22"/>
          <w:szCs w:val="22"/>
        </w:rPr>
        <w:t>pagani</w:t>
      </w:r>
      <w:r w:rsidR="007820E4" w:rsidRPr="00EC3D34">
        <w:rPr>
          <w:rFonts w:ascii="Times New Roman" w:hAnsi="Times New Roman" w:cs="Times New Roman"/>
          <w:sz w:val="22"/>
          <w:szCs w:val="22"/>
        </w:rPr>
        <w:t xml:space="preserve">», è la traduzione del greco </w:t>
      </w:r>
      <w:proofErr w:type="spellStart"/>
      <w:r w:rsidR="007820E4" w:rsidRPr="00432345">
        <w:rPr>
          <w:rFonts w:ascii="Times New Roman" w:hAnsi="Times New Roman" w:cs="Times New Roman"/>
          <w:i/>
          <w:sz w:val="22"/>
          <w:szCs w:val="22"/>
        </w:rPr>
        <w:t>ethnè</w:t>
      </w:r>
      <w:proofErr w:type="spellEnd"/>
      <w:r w:rsidR="007820E4" w:rsidRPr="00EC3D34">
        <w:rPr>
          <w:rFonts w:ascii="Times New Roman" w:hAnsi="Times New Roman" w:cs="Times New Roman"/>
          <w:sz w:val="22"/>
          <w:szCs w:val="22"/>
        </w:rPr>
        <w:t xml:space="preserve"> che a sua volta traduce l'e</w:t>
      </w:r>
      <w:r w:rsidR="007820E4" w:rsidRPr="00EC3D34">
        <w:rPr>
          <w:rFonts w:ascii="Times New Roman" w:hAnsi="Times New Roman" w:cs="Times New Roman"/>
          <w:sz w:val="22"/>
          <w:szCs w:val="22"/>
        </w:rPr>
        <w:softHyphen/>
        <w:t xml:space="preserve">braico </w:t>
      </w:r>
      <w:proofErr w:type="spellStart"/>
      <w:r w:rsidR="007820E4" w:rsidRPr="00432345">
        <w:rPr>
          <w:rFonts w:ascii="Times New Roman" w:hAnsi="Times New Roman" w:cs="Times New Roman"/>
          <w:i/>
          <w:sz w:val="22"/>
          <w:szCs w:val="22"/>
        </w:rPr>
        <w:t>gojim</w:t>
      </w:r>
      <w:proofErr w:type="spellEnd"/>
      <w:r w:rsidR="007820E4" w:rsidRPr="00EC3D34">
        <w:rPr>
          <w:rFonts w:ascii="Times New Roman" w:hAnsi="Times New Roman" w:cs="Times New Roman"/>
          <w:sz w:val="22"/>
          <w:szCs w:val="22"/>
        </w:rPr>
        <w:t>: questo appellativo era usato dai giudei, spesso in senso dispregiativo, per indicare tutti coloro che non appartenevano al popolo eletto. Proprio a costoro Paolo è stato inviato come apostolo con il compito di annunziare il vangelo (</w:t>
      </w:r>
      <w:proofErr w:type="spellStart"/>
      <w:r w:rsidR="007820E4" w:rsidRPr="00EC3D34">
        <w:rPr>
          <w:rFonts w:ascii="Times New Roman" w:hAnsi="Times New Roman" w:cs="Times New Roman"/>
          <w:sz w:val="22"/>
          <w:szCs w:val="22"/>
        </w:rPr>
        <w:t>cf</w:t>
      </w:r>
      <w:proofErr w:type="spellEnd"/>
      <w:r w:rsidR="007820E4" w:rsidRPr="00EC3D34">
        <w:rPr>
          <w:rFonts w:ascii="Times New Roman" w:hAnsi="Times New Roman" w:cs="Times New Roman"/>
          <w:sz w:val="22"/>
          <w:szCs w:val="22"/>
        </w:rPr>
        <w:t xml:space="preserve">. </w:t>
      </w:r>
      <w:proofErr w:type="spellStart"/>
      <w:r w:rsidR="007820E4" w:rsidRPr="00EC3D34">
        <w:rPr>
          <w:rFonts w:ascii="Times New Roman" w:hAnsi="Times New Roman" w:cs="Times New Roman"/>
          <w:sz w:val="22"/>
          <w:szCs w:val="22"/>
        </w:rPr>
        <w:t>Gal</w:t>
      </w:r>
      <w:proofErr w:type="spellEnd"/>
      <w:r w:rsidR="007820E4" w:rsidRPr="00EC3D34">
        <w:rPr>
          <w:rFonts w:ascii="Times New Roman" w:hAnsi="Times New Roman" w:cs="Times New Roman"/>
          <w:sz w:val="22"/>
          <w:szCs w:val="22"/>
        </w:rPr>
        <w:t xml:space="preserve"> 1,16; 2,7-8). L'«</w:t>
      </w:r>
      <w:r w:rsidR="007820E4" w:rsidRPr="00432345">
        <w:rPr>
          <w:rFonts w:ascii="Times New Roman" w:hAnsi="Times New Roman" w:cs="Times New Roman"/>
          <w:i/>
          <w:sz w:val="22"/>
          <w:szCs w:val="22"/>
        </w:rPr>
        <w:t>obbe</w:t>
      </w:r>
      <w:r w:rsidR="007820E4" w:rsidRPr="00432345">
        <w:rPr>
          <w:rFonts w:ascii="Times New Roman" w:hAnsi="Times New Roman" w:cs="Times New Roman"/>
          <w:i/>
          <w:sz w:val="22"/>
          <w:szCs w:val="22"/>
        </w:rPr>
        <w:softHyphen/>
        <w:t>dienza della fede</w:t>
      </w:r>
      <w:r w:rsidR="007820E4" w:rsidRPr="00EC3D34">
        <w:rPr>
          <w:rFonts w:ascii="Times New Roman" w:hAnsi="Times New Roman" w:cs="Times New Roman"/>
          <w:sz w:val="22"/>
          <w:szCs w:val="22"/>
        </w:rPr>
        <w:t>», a cui deve portare i gentili, può indicare l'adesione al messaggio cristia</w:t>
      </w:r>
      <w:r w:rsidR="007820E4" w:rsidRPr="00EC3D34">
        <w:rPr>
          <w:rFonts w:ascii="Times New Roman" w:hAnsi="Times New Roman" w:cs="Times New Roman"/>
          <w:sz w:val="22"/>
          <w:szCs w:val="22"/>
        </w:rPr>
        <w:softHyphen/>
        <w:t>no, oppure, con più probabilità, quell'obbedienza a Dio che si esprime nella fede (</w:t>
      </w:r>
      <w:proofErr w:type="spellStart"/>
      <w:r w:rsidR="007820E4" w:rsidRPr="00EC3D34">
        <w:rPr>
          <w:rFonts w:ascii="Times New Roman" w:hAnsi="Times New Roman" w:cs="Times New Roman"/>
          <w:sz w:val="22"/>
          <w:szCs w:val="22"/>
        </w:rPr>
        <w:t>cf</w:t>
      </w:r>
      <w:proofErr w:type="spellEnd"/>
      <w:r w:rsidR="007820E4" w:rsidRPr="00EC3D34">
        <w:rPr>
          <w:rFonts w:ascii="Times New Roman" w:hAnsi="Times New Roman" w:cs="Times New Roman"/>
          <w:sz w:val="22"/>
          <w:szCs w:val="22"/>
        </w:rPr>
        <w:t xml:space="preserve">. </w:t>
      </w:r>
      <w:proofErr w:type="spellStart"/>
      <w:r w:rsidR="007820E4" w:rsidRPr="00EC3D34">
        <w:rPr>
          <w:rFonts w:ascii="Times New Roman" w:hAnsi="Times New Roman" w:cs="Times New Roman"/>
          <w:sz w:val="22"/>
          <w:szCs w:val="22"/>
        </w:rPr>
        <w:t>Rm</w:t>
      </w:r>
      <w:proofErr w:type="spellEnd"/>
      <w:r w:rsidR="007820E4" w:rsidRPr="00EC3D34">
        <w:rPr>
          <w:rFonts w:ascii="Times New Roman" w:hAnsi="Times New Roman" w:cs="Times New Roman"/>
          <w:sz w:val="22"/>
          <w:szCs w:val="22"/>
        </w:rPr>
        <w:t xml:space="preserve"> 15,18). Con il termine «</w:t>
      </w:r>
      <w:r w:rsidR="007820E4" w:rsidRPr="00432345">
        <w:rPr>
          <w:rFonts w:ascii="Times New Roman" w:hAnsi="Times New Roman" w:cs="Times New Roman"/>
          <w:i/>
          <w:sz w:val="22"/>
          <w:szCs w:val="22"/>
        </w:rPr>
        <w:t>fede</w:t>
      </w:r>
      <w:r w:rsidR="007820E4" w:rsidRPr="00EC3D34">
        <w:rPr>
          <w:rFonts w:ascii="Times New Roman" w:hAnsi="Times New Roman" w:cs="Times New Roman"/>
          <w:sz w:val="22"/>
          <w:szCs w:val="22"/>
        </w:rPr>
        <w:t>» l'apostolo indica la piena fiducia in Dio che nel corso della sua lettera presenterà come la via maestra attraverso cui ogni essere umano può ot</w:t>
      </w:r>
      <w:r w:rsidR="00260AB6" w:rsidRPr="00EC3D34">
        <w:rPr>
          <w:rFonts w:ascii="Times New Roman" w:hAnsi="Times New Roman" w:cs="Times New Roman"/>
          <w:sz w:val="22"/>
          <w:szCs w:val="22"/>
        </w:rPr>
        <w:t>tenere la giu</w:t>
      </w:r>
      <w:r w:rsidR="007820E4" w:rsidRPr="00EC3D34">
        <w:rPr>
          <w:rFonts w:ascii="Times New Roman" w:hAnsi="Times New Roman" w:cs="Times New Roman"/>
          <w:sz w:val="22"/>
          <w:szCs w:val="22"/>
        </w:rPr>
        <w:t xml:space="preserve">stificazione. Il compito che gli è affidato ha come scopo finale </w:t>
      </w:r>
      <w:r w:rsidR="00432345">
        <w:rPr>
          <w:rFonts w:ascii="Times New Roman" w:hAnsi="Times New Roman" w:cs="Times New Roman"/>
          <w:sz w:val="22"/>
          <w:szCs w:val="22"/>
        </w:rPr>
        <w:t>la «gloria del suo nome</w:t>
      </w:r>
      <w:r w:rsidR="00432345" w:rsidRPr="00EC3D34">
        <w:rPr>
          <w:rFonts w:ascii="Times New Roman" w:hAnsi="Times New Roman" w:cs="Times New Roman"/>
          <w:sz w:val="22"/>
          <w:szCs w:val="22"/>
        </w:rPr>
        <w:t>»</w:t>
      </w:r>
      <w:r w:rsidR="007820E4" w:rsidRPr="00EC3D34">
        <w:rPr>
          <w:rFonts w:ascii="Times New Roman" w:hAnsi="Times New Roman" w:cs="Times New Roman"/>
          <w:sz w:val="22"/>
          <w:szCs w:val="22"/>
        </w:rPr>
        <w:t xml:space="preserve"> il riconoscimento di Dio come unica fonte di salvezza per tutta l'umanità.</w:t>
      </w:r>
    </w:p>
    <w:p w:rsidR="00432345" w:rsidRPr="00EC3D34" w:rsidRDefault="00432345" w:rsidP="00EC3D34">
      <w:pPr>
        <w:jc w:val="both"/>
        <w:rPr>
          <w:rFonts w:ascii="Times New Roman" w:hAnsi="Times New Roman" w:cs="Times New Roman"/>
          <w:sz w:val="22"/>
          <w:szCs w:val="22"/>
        </w:rPr>
      </w:pPr>
    </w:p>
    <w:p w:rsidR="00293A44" w:rsidRPr="00EC3D34" w:rsidRDefault="00432345" w:rsidP="00432345">
      <w:pPr>
        <w:tabs>
          <w:tab w:val="left" w:pos="8377"/>
        </w:tabs>
        <w:spacing w:line="240" w:lineRule="exact"/>
        <w:jc w:val="both"/>
        <w:rPr>
          <w:rFonts w:ascii="Times New Roman" w:hAnsi="Times New Roman" w:cs="Times New Roman"/>
          <w:sz w:val="22"/>
          <w:szCs w:val="22"/>
        </w:rPr>
      </w:pPr>
      <w:r w:rsidRPr="00432345">
        <w:rPr>
          <w:rFonts w:ascii="Times New Roman" w:hAnsi="Times New Roman" w:cs="Times New Roman"/>
          <w:b/>
          <w:sz w:val="22"/>
          <w:szCs w:val="22"/>
        </w:rPr>
        <w:t xml:space="preserve">v. </w:t>
      </w:r>
      <w:r w:rsidR="007820E4" w:rsidRPr="00432345">
        <w:rPr>
          <w:rFonts w:ascii="Times New Roman" w:hAnsi="Times New Roman" w:cs="Times New Roman"/>
          <w:b/>
          <w:sz w:val="22"/>
          <w:szCs w:val="22"/>
        </w:rPr>
        <w:t>6</w:t>
      </w:r>
      <w:r>
        <w:rPr>
          <w:rFonts w:ascii="Times New Roman" w:hAnsi="Times New Roman" w:cs="Times New Roman"/>
          <w:sz w:val="22"/>
          <w:szCs w:val="22"/>
        </w:rPr>
        <w:t>.</w:t>
      </w:r>
      <w:r w:rsidR="007820E4" w:rsidRPr="00EC3D34">
        <w:rPr>
          <w:rFonts w:ascii="Times New Roman" w:hAnsi="Times New Roman" w:cs="Times New Roman"/>
          <w:sz w:val="22"/>
          <w:szCs w:val="22"/>
        </w:rPr>
        <w:t xml:space="preserve"> Al grande mondo dei gentili appartengono anche i destinatari della lettera, i quali sono stati «</w:t>
      </w:r>
      <w:r w:rsidR="007820E4" w:rsidRPr="00432345">
        <w:rPr>
          <w:rFonts w:ascii="Times New Roman" w:hAnsi="Times New Roman" w:cs="Times New Roman"/>
          <w:i/>
          <w:sz w:val="22"/>
          <w:szCs w:val="22"/>
        </w:rPr>
        <w:t>chiamati da Gesù Cristo</w:t>
      </w:r>
      <w:r w:rsidR="007820E4" w:rsidRPr="00EC3D34">
        <w:rPr>
          <w:rFonts w:ascii="Times New Roman" w:hAnsi="Times New Roman" w:cs="Times New Roman"/>
          <w:sz w:val="22"/>
          <w:szCs w:val="22"/>
        </w:rPr>
        <w:t xml:space="preserve">», cioè hanno aderito a lui e al suo messaggio. La </w:t>
      </w:r>
      <w:r w:rsidR="00260AB6" w:rsidRPr="00EC3D34">
        <w:rPr>
          <w:rFonts w:ascii="Times New Roman" w:hAnsi="Times New Roman" w:cs="Times New Roman"/>
          <w:sz w:val="22"/>
          <w:szCs w:val="22"/>
        </w:rPr>
        <w:t>comu</w:t>
      </w:r>
      <w:r w:rsidR="007820E4" w:rsidRPr="00EC3D34">
        <w:rPr>
          <w:rFonts w:ascii="Times New Roman" w:hAnsi="Times New Roman" w:cs="Times New Roman"/>
          <w:sz w:val="22"/>
          <w:szCs w:val="22"/>
        </w:rPr>
        <w:t xml:space="preserve">nità di Roma è dunque composta in prevalenza di non giudei, anche se, come si vedrà corso della lettera, non manca tra essi l'elemento giudaico, il quale </w:t>
      </w:r>
      <w:r w:rsidR="00260AB6" w:rsidRPr="00EC3D34">
        <w:rPr>
          <w:rFonts w:ascii="Times New Roman" w:hAnsi="Times New Roman" w:cs="Times New Roman"/>
          <w:sz w:val="22"/>
          <w:szCs w:val="22"/>
        </w:rPr>
        <w:t>ha influenzato profon</w:t>
      </w:r>
      <w:r w:rsidR="007820E4" w:rsidRPr="00EC3D34">
        <w:rPr>
          <w:rFonts w:ascii="Times New Roman" w:hAnsi="Times New Roman" w:cs="Times New Roman"/>
          <w:sz w:val="22"/>
          <w:szCs w:val="22"/>
        </w:rPr>
        <w:t>damente la fede e il comportamento dei suoi membri.</w:t>
      </w:r>
      <w:r w:rsidR="007820E4" w:rsidRPr="00EC3D34">
        <w:rPr>
          <w:rFonts w:ascii="Times New Roman" w:hAnsi="Times New Roman" w:cs="Times New Roman"/>
          <w:sz w:val="22"/>
          <w:szCs w:val="22"/>
        </w:rPr>
        <w:tab/>
      </w:r>
    </w:p>
    <w:p w:rsidR="00260AB6" w:rsidRPr="00EC3D34" w:rsidRDefault="00432345" w:rsidP="00432345">
      <w:pPr>
        <w:tabs>
          <w:tab w:val="left" w:pos="8516"/>
        </w:tabs>
        <w:spacing w:line="240" w:lineRule="exact"/>
        <w:jc w:val="both"/>
        <w:rPr>
          <w:rFonts w:ascii="Times New Roman" w:hAnsi="Times New Roman" w:cs="Times New Roman"/>
          <w:sz w:val="22"/>
          <w:szCs w:val="22"/>
        </w:rPr>
      </w:pPr>
      <w:r w:rsidRPr="00432345">
        <w:rPr>
          <w:rFonts w:ascii="Times New Roman" w:hAnsi="Times New Roman" w:cs="Times New Roman"/>
          <w:b/>
          <w:sz w:val="22"/>
          <w:szCs w:val="22"/>
        </w:rPr>
        <w:t>v.</w:t>
      </w:r>
      <w:r w:rsidR="007820E4" w:rsidRPr="00432345">
        <w:rPr>
          <w:rFonts w:ascii="Times New Roman" w:hAnsi="Times New Roman" w:cs="Times New Roman"/>
          <w:b/>
          <w:sz w:val="22"/>
          <w:szCs w:val="22"/>
        </w:rPr>
        <w:t xml:space="preserve"> 7</w:t>
      </w:r>
      <w:r w:rsidRPr="00432345">
        <w:rPr>
          <w:rFonts w:ascii="Times New Roman" w:hAnsi="Times New Roman" w:cs="Times New Roman"/>
          <w:b/>
          <w:sz w:val="22"/>
          <w:szCs w:val="22"/>
        </w:rPr>
        <w:t>.</w:t>
      </w:r>
      <w:r w:rsidR="007820E4" w:rsidRPr="00EC3D34">
        <w:rPr>
          <w:rFonts w:ascii="Times New Roman" w:hAnsi="Times New Roman" w:cs="Times New Roman"/>
          <w:sz w:val="22"/>
          <w:szCs w:val="22"/>
        </w:rPr>
        <w:t xml:space="preserve"> Questi gentili chiamati da Gesù Cristo risiedono nel</w:t>
      </w:r>
      <w:r>
        <w:rPr>
          <w:rFonts w:ascii="Times New Roman" w:hAnsi="Times New Roman" w:cs="Times New Roman"/>
          <w:sz w:val="22"/>
          <w:szCs w:val="22"/>
        </w:rPr>
        <w:t>la città di Roma: l'assenza del</w:t>
      </w:r>
      <w:r w:rsidR="007820E4" w:rsidRPr="00EC3D34">
        <w:rPr>
          <w:rFonts w:ascii="Times New Roman" w:hAnsi="Times New Roman" w:cs="Times New Roman"/>
          <w:sz w:val="22"/>
          <w:szCs w:val="22"/>
        </w:rPr>
        <w:t xml:space="preserve"> </w:t>
      </w:r>
      <w:r>
        <w:rPr>
          <w:rFonts w:ascii="Times New Roman" w:hAnsi="Times New Roman" w:cs="Times New Roman"/>
          <w:sz w:val="22"/>
          <w:szCs w:val="22"/>
        </w:rPr>
        <w:t>ter</w:t>
      </w:r>
      <w:r w:rsidR="007820E4" w:rsidRPr="00EC3D34">
        <w:rPr>
          <w:rFonts w:ascii="Times New Roman" w:hAnsi="Times New Roman" w:cs="Times New Roman"/>
          <w:sz w:val="22"/>
          <w:szCs w:val="22"/>
        </w:rPr>
        <w:t>mine «</w:t>
      </w:r>
      <w:r w:rsidR="007820E4" w:rsidRPr="00432345">
        <w:rPr>
          <w:rFonts w:ascii="Times New Roman" w:hAnsi="Times New Roman" w:cs="Times New Roman"/>
          <w:i/>
          <w:sz w:val="22"/>
          <w:szCs w:val="22"/>
        </w:rPr>
        <w:t>Roma</w:t>
      </w:r>
      <w:r w:rsidR="007820E4" w:rsidRPr="00EC3D34">
        <w:rPr>
          <w:rFonts w:ascii="Times New Roman" w:hAnsi="Times New Roman" w:cs="Times New Roman"/>
          <w:sz w:val="22"/>
          <w:szCs w:val="22"/>
        </w:rPr>
        <w:t>» in alcuni manoscritti ha fatto pensare, senz</w:t>
      </w:r>
      <w:r>
        <w:rPr>
          <w:rFonts w:ascii="Times New Roman" w:hAnsi="Times New Roman" w:cs="Times New Roman"/>
          <w:sz w:val="22"/>
          <w:szCs w:val="22"/>
        </w:rPr>
        <w:t>a però sufficiente fondamento, che</w:t>
      </w:r>
      <w:r w:rsidR="007820E4" w:rsidRPr="00EC3D34">
        <w:rPr>
          <w:rFonts w:ascii="Times New Roman" w:hAnsi="Times New Roman" w:cs="Times New Roman"/>
          <w:sz w:val="22"/>
          <w:szCs w:val="22"/>
        </w:rPr>
        <w:t xml:space="preserve"> la lettera fosse una circolare inviata anche ad altre comunità. Essi sono «</w:t>
      </w:r>
      <w:r w:rsidR="007820E4" w:rsidRPr="00432345">
        <w:rPr>
          <w:rFonts w:ascii="Times New Roman" w:hAnsi="Times New Roman" w:cs="Times New Roman"/>
          <w:i/>
          <w:sz w:val="22"/>
          <w:szCs w:val="22"/>
        </w:rPr>
        <w:t>amati da D</w:t>
      </w:r>
      <w:r w:rsidRPr="00432345">
        <w:rPr>
          <w:rFonts w:ascii="Times New Roman" w:hAnsi="Times New Roman" w:cs="Times New Roman"/>
          <w:i/>
          <w:sz w:val="22"/>
          <w:szCs w:val="22"/>
        </w:rPr>
        <w:t>io</w:t>
      </w:r>
      <w:r w:rsidRPr="00EC3D34">
        <w:rPr>
          <w:rFonts w:ascii="Times New Roman" w:hAnsi="Times New Roman" w:cs="Times New Roman"/>
          <w:sz w:val="22"/>
          <w:szCs w:val="22"/>
        </w:rPr>
        <w:t>»</w:t>
      </w:r>
      <w:r>
        <w:rPr>
          <w:rFonts w:ascii="Times New Roman" w:hAnsi="Times New Roman" w:cs="Times New Roman"/>
          <w:sz w:val="22"/>
          <w:szCs w:val="22"/>
        </w:rPr>
        <w:t xml:space="preserve"> e</w:t>
      </w:r>
      <w:r w:rsidR="007820E4" w:rsidRPr="00EC3D34">
        <w:rPr>
          <w:rFonts w:ascii="Times New Roman" w:hAnsi="Times New Roman" w:cs="Times New Roman"/>
          <w:sz w:val="22"/>
          <w:szCs w:val="22"/>
        </w:rPr>
        <w:t xml:space="preserve"> «</w:t>
      </w:r>
      <w:r w:rsidR="007820E4" w:rsidRPr="00432345">
        <w:rPr>
          <w:rFonts w:ascii="Times New Roman" w:hAnsi="Times New Roman" w:cs="Times New Roman"/>
          <w:i/>
          <w:sz w:val="22"/>
          <w:szCs w:val="22"/>
        </w:rPr>
        <w:t>santi per vocazione</w:t>
      </w:r>
      <w:r w:rsidR="007820E4" w:rsidRPr="00EC3D34">
        <w:rPr>
          <w:rFonts w:ascii="Times New Roman" w:hAnsi="Times New Roman" w:cs="Times New Roman"/>
          <w:sz w:val="22"/>
          <w:szCs w:val="22"/>
        </w:rPr>
        <w:t>»: con queste due espr</w:t>
      </w:r>
      <w:r w:rsidR="00260AB6" w:rsidRPr="00EC3D34">
        <w:rPr>
          <w:rFonts w:ascii="Times New Roman" w:hAnsi="Times New Roman" w:cs="Times New Roman"/>
          <w:sz w:val="22"/>
          <w:szCs w:val="22"/>
        </w:rPr>
        <w:t>essioni egli li designa</w:t>
      </w:r>
      <w:r w:rsidR="007820E4" w:rsidRPr="00EC3D34">
        <w:rPr>
          <w:rFonts w:ascii="Times New Roman" w:hAnsi="Times New Roman" w:cs="Times New Roman"/>
          <w:sz w:val="22"/>
          <w:szCs w:val="22"/>
        </w:rPr>
        <w:t xml:space="preserve"> come coloro che sono chiamati da Dio a formare il n</w:t>
      </w:r>
      <w:r w:rsidR="0036483C">
        <w:rPr>
          <w:rFonts w:ascii="Times New Roman" w:hAnsi="Times New Roman" w:cs="Times New Roman"/>
          <w:sz w:val="22"/>
          <w:szCs w:val="22"/>
        </w:rPr>
        <w:t>uovo Israele, il popolo che Dio ha</w:t>
      </w:r>
      <w:r w:rsidR="007820E4" w:rsidRPr="00EC3D34">
        <w:rPr>
          <w:rFonts w:ascii="Times New Roman" w:hAnsi="Times New Roman" w:cs="Times New Roman"/>
          <w:sz w:val="22"/>
          <w:szCs w:val="22"/>
        </w:rPr>
        <w:t xml:space="preserve"> amato in modo speciale (</w:t>
      </w:r>
      <w:proofErr w:type="spellStart"/>
      <w:r w:rsidR="007820E4" w:rsidRPr="00EC3D34">
        <w:rPr>
          <w:rFonts w:ascii="Times New Roman" w:hAnsi="Times New Roman" w:cs="Times New Roman"/>
          <w:sz w:val="22"/>
          <w:szCs w:val="22"/>
        </w:rPr>
        <w:t>cf</w:t>
      </w:r>
      <w:proofErr w:type="spellEnd"/>
      <w:r w:rsidR="007820E4" w:rsidRPr="00EC3D34">
        <w:rPr>
          <w:rFonts w:ascii="Times New Roman" w:hAnsi="Times New Roman" w:cs="Times New Roman"/>
          <w:sz w:val="22"/>
          <w:szCs w:val="22"/>
        </w:rPr>
        <w:t xml:space="preserve">. </w:t>
      </w:r>
      <w:proofErr w:type="spellStart"/>
      <w:r w:rsidR="007820E4" w:rsidRPr="00EC3D34">
        <w:rPr>
          <w:rFonts w:ascii="Times New Roman" w:hAnsi="Times New Roman" w:cs="Times New Roman"/>
          <w:sz w:val="22"/>
          <w:szCs w:val="22"/>
        </w:rPr>
        <w:t>Dt</w:t>
      </w:r>
      <w:proofErr w:type="spellEnd"/>
      <w:r w:rsidR="007820E4" w:rsidRPr="00EC3D34">
        <w:rPr>
          <w:rFonts w:ascii="Times New Roman" w:hAnsi="Times New Roman" w:cs="Times New Roman"/>
          <w:sz w:val="22"/>
          <w:szCs w:val="22"/>
        </w:rPr>
        <w:t xml:space="preserve"> 7,7-8) e che, in forza de</w:t>
      </w:r>
      <w:r w:rsidR="00260AB6" w:rsidRPr="00EC3D34">
        <w:rPr>
          <w:rFonts w:ascii="Times New Roman" w:hAnsi="Times New Roman" w:cs="Times New Roman"/>
          <w:sz w:val="22"/>
          <w:szCs w:val="22"/>
        </w:rPr>
        <w:t>ll'alleanza, è diventato partecipe</w:t>
      </w:r>
      <w:r w:rsidR="007820E4" w:rsidRPr="00EC3D34">
        <w:rPr>
          <w:rFonts w:ascii="Times New Roman" w:hAnsi="Times New Roman" w:cs="Times New Roman"/>
          <w:sz w:val="22"/>
          <w:szCs w:val="22"/>
        </w:rPr>
        <w:t xml:space="preserve"> della sua stessa santità (</w:t>
      </w:r>
      <w:proofErr w:type="spellStart"/>
      <w:r w:rsidR="007820E4" w:rsidRPr="00EC3D34">
        <w:rPr>
          <w:rFonts w:ascii="Times New Roman" w:hAnsi="Times New Roman" w:cs="Times New Roman"/>
          <w:sz w:val="22"/>
          <w:szCs w:val="22"/>
        </w:rPr>
        <w:t>cf</w:t>
      </w:r>
      <w:proofErr w:type="spellEnd"/>
      <w:r w:rsidR="007820E4" w:rsidRPr="00EC3D34">
        <w:rPr>
          <w:rFonts w:ascii="Times New Roman" w:hAnsi="Times New Roman" w:cs="Times New Roman"/>
          <w:sz w:val="22"/>
          <w:szCs w:val="22"/>
        </w:rPr>
        <w:t>. Es 19,6). L'appellativo di «</w:t>
      </w:r>
      <w:r w:rsidR="007820E4" w:rsidRPr="0036483C">
        <w:rPr>
          <w:rFonts w:ascii="Times New Roman" w:hAnsi="Times New Roman" w:cs="Times New Roman"/>
          <w:i/>
          <w:sz w:val="22"/>
          <w:szCs w:val="22"/>
        </w:rPr>
        <w:t>san</w:t>
      </w:r>
      <w:r w:rsidR="00260AB6" w:rsidRPr="0036483C">
        <w:rPr>
          <w:rFonts w:ascii="Times New Roman" w:hAnsi="Times New Roman" w:cs="Times New Roman"/>
          <w:i/>
          <w:sz w:val="22"/>
          <w:szCs w:val="22"/>
        </w:rPr>
        <w:t>ti</w:t>
      </w:r>
      <w:r w:rsidR="00260AB6" w:rsidRPr="00EC3D34">
        <w:rPr>
          <w:rFonts w:ascii="Times New Roman" w:hAnsi="Times New Roman" w:cs="Times New Roman"/>
          <w:sz w:val="22"/>
          <w:szCs w:val="22"/>
        </w:rPr>
        <w:t>», prerogativa speciale dei cri</w:t>
      </w:r>
      <w:r w:rsidR="007820E4" w:rsidRPr="00EC3D34">
        <w:rPr>
          <w:rFonts w:ascii="Times New Roman" w:hAnsi="Times New Roman" w:cs="Times New Roman"/>
          <w:sz w:val="22"/>
          <w:szCs w:val="22"/>
        </w:rPr>
        <w:t>stiani di Gerusalemme (</w:t>
      </w:r>
      <w:proofErr w:type="spellStart"/>
      <w:r w:rsidR="007820E4" w:rsidRPr="00EC3D34">
        <w:rPr>
          <w:rFonts w:ascii="Times New Roman" w:hAnsi="Times New Roman" w:cs="Times New Roman"/>
          <w:sz w:val="22"/>
          <w:szCs w:val="22"/>
        </w:rPr>
        <w:t>cf</w:t>
      </w:r>
      <w:proofErr w:type="spellEnd"/>
      <w:r w:rsidR="007820E4" w:rsidRPr="00EC3D34">
        <w:rPr>
          <w:rFonts w:ascii="Times New Roman" w:hAnsi="Times New Roman" w:cs="Times New Roman"/>
          <w:sz w:val="22"/>
          <w:szCs w:val="22"/>
        </w:rPr>
        <w:t xml:space="preserve">. At 9,13) è estesa anche ai </w:t>
      </w:r>
      <w:r w:rsidR="0036483C">
        <w:rPr>
          <w:rFonts w:ascii="Times New Roman" w:hAnsi="Times New Roman" w:cs="Times New Roman"/>
          <w:sz w:val="22"/>
          <w:szCs w:val="22"/>
        </w:rPr>
        <w:t>membri della comunità di Roma, che</w:t>
      </w:r>
      <w:r w:rsidR="007820E4" w:rsidRPr="00EC3D34">
        <w:rPr>
          <w:rFonts w:ascii="Times New Roman" w:hAnsi="Times New Roman" w:cs="Times New Roman"/>
          <w:sz w:val="22"/>
          <w:szCs w:val="22"/>
        </w:rPr>
        <w:t xml:space="preserve"> condivi</w:t>
      </w:r>
      <w:r w:rsidR="00260AB6" w:rsidRPr="00EC3D34">
        <w:rPr>
          <w:rFonts w:ascii="Times New Roman" w:hAnsi="Times New Roman" w:cs="Times New Roman"/>
          <w:sz w:val="22"/>
          <w:szCs w:val="22"/>
        </w:rPr>
        <w:t>dono la loro stessa vocazione.</w:t>
      </w:r>
    </w:p>
    <w:p w:rsidR="00293A44" w:rsidRPr="00EC3D34" w:rsidRDefault="007820E4" w:rsidP="0036483C">
      <w:pPr>
        <w:tabs>
          <w:tab w:val="left" w:pos="8516"/>
        </w:tabs>
        <w:spacing w:line="240" w:lineRule="exact"/>
        <w:ind w:firstLine="284"/>
        <w:jc w:val="both"/>
        <w:rPr>
          <w:rFonts w:ascii="Times New Roman" w:hAnsi="Times New Roman" w:cs="Times New Roman"/>
          <w:sz w:val="22"/>
          <w:szCs w:val="22"/>
        </w:rPr>
      </w:pPr>
      <w:r w:rsidRPr="00EC3D34">
        <w:rPr>
          <w:rFonts w:ascii="Times New Roman" w:hAnsi="Times New Roman" w:cs="Times New Roman"/>
          <w:sz w:val="22"/>
          <w:szCs w:val="22"/>
        </w:rPr>
        <w:t>A questi santi Paolo augura «</w:t>
      </w:r>
      <w:r w:rsidRPr="0036483C">
        <w:rPr>
          <w:rFonts w:ascii="Times New Roman" w:hAnsi="Times New Roman" w:cs="Times New Roman"/>
          <w:i/>
          <w:sz w:val="22"/>
          <w:szCs w:val="22"/>
        </w:rPr>
        <w:t>grazia e pace</w:t>
      </w:r>
      <w:r w:rsidRPr="00EC3D34">
        <w:rPr>
          <w:rFonts w:ascii="Times New Roman" w:hAnsi="Times New Roman" w:cs="Times New Roman"/>
          <w:sz w:val="22"/>
          <w:szCs w:val="22"/>
        </w:rPr>
        <w:t>»: in questa e</w:t>
      </w:r>
      <w:r w:rsidR="0036483C">
        <w:rPr>
          <w:rFonts w:ascii="Times New Roman" w:hAnsi="Times New Roman" w:cs="Times New Roman"/>
          <w:sz w:val="22"/>
          <w:szCs w:val="22"/>
        </w:rPr>
        <w:t>spressione egli unisce la formula</w:t>
      </w:r>
      <w:r w:rsidRPr="00EC3D34">
        <w:rPr>
          <w:rFonts w:ascii="Times New Roman" w:hAnsi="Times New Roman" w:cs="Times New Roman"/>
          <w:sz w:val="22"/>
          <w:szCs w:val="22"/>
        </w:rPr>
        <w:t xml:space="preserve"> greca di saluto  con quella ebraica</w:t>
      </w:r>
      <w:r w:rsidR="00EC3D34" w:rsidRPr="00EC3D34">
        <w:rPr>
          <w:rFonts w:ascii="Times New Roman" w:hAnsi="Times New Roman" w:cs="Times New Roman"/>
          <w:sz w:val="22"/>
          <w:szCs w:val="22"/>
        </w:rPr>
        <w:t>, trasformandole però nell'augu</w:t>
      </w:r>
      <w:r w:rsidRPr="00EC3D34">
        <w:rPr>
          <w:rFonts w:ascii="Times New Roman" w:hAnsi="Times New Roman" w:cs="Times New Roman"/>
          <w:sz w:val="22"/>
          <w:szCs w:val="22"/>
        </w:rPr>
        <w:t>rio dei doni messianici (la grazia e la pace), già annunziati dai profeti ed espressi nella b</w:t>
      </w:r>
      <w:r w:rsidR="0036483C">
        <w:rPr>
          <w:rFonts w:ascii="Times New Roman" w:hAnsi="Times New Roman" w:cs="Times New Roman"/>
          <w:sz w:val="22"/>
          <w:szCs w:val="22"/>
        </w:rPr>
        <w:t>ene</w:t>
      </w:r>
      <w:r w:rsidRPr="00EC3D34">
        <w:rPr>
          <w:rFonts w:ascii="Times New Roman" w:hAnsi="Times New Roman" w:cs="Times New Roman"/>
          <w:sz w:val="22"/>
          <w:szCs w:val="22"/>
        </w:rPr>
        <w:t xml:space="preserve">dizione sacerdotale dell'Antico Testamento (Nm 6,24-27). </w:t>
      </w:r>
      <w:r w:rsidR="0036483C">
        <w:rPr>
          <w:rFonts w:ascii="Times New Roman" w:hAnsi="Times New Roman" w:cs="Times New Roman"/>
          <w:sz w:val="22"/>
          <w:szCs w:val="22"/>
        </w:rPr>
        <w:t>Questi doni sono conferiti da Dio</w:t>
      </w:r>
      <w:r w:rsidRPr="00EC3D34">
        <w:rPr>
          <w:rFonts w:ascii="Times New Roman" w:hAnsi="Times New Roman" w:cs="Times New Roman"/>
          <w:sz w:val="22"/>
          <w:szCs w:val="22"/>
        </w:rPr>
        <w:t xml:space="preserve"> Padre mediante il Signore Gesù Cristo.</w:t>
      </w:r>
    </w:p>
    <w:p w:rsidR="00293A44" w:rsidRPr="00EC3D34" w:rsidRDefault="007820E4" w:rsidP="00432345">
      <w:pPr>
        <w:spacing w:line="240" w:lineRule="exact"/>
        <w:ind w:firstLine="360"/>
        <w:jc w:val="both"/>
        <w:rPr>
          <w:rFonts w:ascii="Times New Roman" w:hAnsi="Times New Roman" w:cs="Times New Roman"/>
          <w:sz w:val="22"/>
          <w:szCs w:val="22"/>
        </w:rPr>
      </w:pPr>
      <w:r w:rsidRPr="00EC3D34">
        <w:rPr>
          <w:rFonts w:ascii="Times New Roman" w:hAnsi="Times New Roman" w:cs="Times New Roman"/>
          <w:sz w:val="22"/>
          <w:szCs w:val="22"/>
        </w:rPr>
        <w:t>Paolo inizia dunque la sua lettera presentandosi come un uomo a cui Dio ha affidato u</w:t>
      </w:r>
      <w:r w:rsidR="0036483C">
        <w:rPr>
          <w:rFonts w:ascii="Times New Roman" w:hAnsi="Times New Roman" w:cs="Times New Roman"/>
          <w:sz w:val="22"/>
          <w:szCs w:val="22"/>
        </w:rPr>
        <w:t>n</w:t>
      </w:r>
      <w:r w:rsidRPr="00EC3D34">
        <w:rPr>
          <w:rFonts w:ascii="Times New Roman" w:hAnsi="Times New Roman" w:cs="Times New Roman"/>
          <w:sz w:val="22"/>
          <w:szCs w:val="22"/>
        </w:rPr>
        <w:t xml:space="preserve"> compito straordinario, quello cioè di annunziare il suo van</w:t>
      </w:r>
      <w:r w:rsidR="00EC3D34" w:rsidRPr="00EC3D34">
        <w:rPr>
          <w:rFonts w:ascii="Times New Roman" w:hAnsi="Times New Roman" w:cs="Times New Roman"/>
          <w:sz w:val="22"/>
          <w:szCs w:val="22"/>
        </w:rPr>
        <w:t>gelo a tutte le genti. In questa</w:t>
      </w:r>
      <w:r w:rsidRPr="00EC3D34">
        <w:rPr>
          <w:rFonts w:ascii="Times New Roman" w:hAnsi="Times New Roman" w:cs="Times New Roman"/>
          <w:sz w:val="22"/>
          <w:szCs w:val="22"/>
        </w:rPr>
        <w:t xml:space="preserve"> veste egli si mette in contatto con una comunità, composta i</w:t>
      </w:r>
      <w:r w:rsidR="00EC3D34" w:rsidRPr="00EC3D34">
        <w:rPr>
          <w:rFonts w:ascii="Times New Roman" w:hAnsi="Times New Roman" w:cs="Times New Roman"/>
          <w:sz w:val="22"/>
          <w:szCs w:val="22"/>
        </w:rPr>
        <w:t>n gran parte di cristiani prove</w:t>
      </w:r>
      <w:r w:rsidRPr="00EC3D34">
        <w:rPr>
          <w:rFonts w:ascii="Times New Roman" w:hAnsi="Times New Roman" w:cs="Times New Roman"/>
          <w:sz w:val="22"/>
          <w:szCs w:val="22"/>
        </w:rPr>
        <w:t xml:space="preserve">nienti dal paganesimo, la quale ha anch'essa la prerogativa </w:t>
      </w:r>
      <w:r w:rsidR="00EC3D34" w:rsidRPr="00EC3D34">
        <w:rPr>
          <w:rFonts w:ascii="Times New Roman" w:hAnsi="Times New Roman" w:cs="Times New Roman"/>
          <w:sz w:val="22"/>
          <w:szCs w:val="22"/>
        </w:rPr>
        <w:t>di essere chiamata da Dio, aven</w:t>
      </w:r>
      <w:r w:rsidRPr="00EC3D34">
        <w:rPr>
          <w:rFonts w:ascii="Times New Roman" w:hAnsi="Times New Roman" w:cs="Times New Roman"/>
          <w:sz w:val="22"/>
          <w:szCs w:val="22"/>
        </w:rPr>
        <w:t>do già ricevuto il suo vangelo.</w:t>
      </w:r>
    </w:p>
    <w:p w:rsidR="0036483C" w:rsidRDefault="0036483C" w:rsidP="00432345">
      <w:pPr>
        <w:spacing w:line="240" w:lineRule="exact"/>
        <w:jc w:val="both"/>
        <w:outlineLvl w:val="3"/>
        <w:rPr>
          <w:rFonts w:ascii="Times New Roman" w:hAnsi="Times New Roman" w:cs="Times New Roman"/>
          <w:sz w:val="22"/>
          <w:szCs w:val="22"/>
        </w:rPr>
      </w:pPr>
      <w:bookmarkStart w:id="5" w:name="bookmark5"/>
    </w:p>
    <w:p w:rsidR="00293A44" w:rsidRDefault="007820E4" w:rsidP="00432345">
      <w:pPr>
        <w:spacing w:line="240" w:lineRule="exact"/>
        <w:jc w:val="both"/>
        <w:outlineLvl w:val="3"/>
        <w:rPr>
          <w:rFonts w:ascii="Times New Roman" w:hAnsi="Times New Roman" w:cs="Times New Roman"/>
          <w:sz w:val="22"/>
          <w:szCs w:val="22"/>
        </w:rPr>
      </w:pPr>
      <w:r w:rsidRPr="0036483C">
        <w:rPr>
          <w:rFonts w:ascii="Times New Roman" w:hAnsi="Times New Roman" w:cs="Times New Roman"/>
          <w:i/>
          <w:sz w:val="22"/>
          <w:szCs w:val="22"/>
        </w:rPr>
        <w:t>2. DONI PER UNA CHIESA VIVA</w:t>
      </w:r>
      <w:r w:rsidRPr="00EC3D34">
        <w:rPr>
          <w:rFonts w:ascii="Times New Roman" w:hAnsi="Times New Roman" w:cs="Times New Roman"/>
          <w:sz w:val="22"/>
          <w:szCs w:val="22"/>
        </w:rPr>
        <w:t xml:space="preserve"> (</w:t>
      </w:r>
      <w:proofErr w:type="spellStart"/>
      <w:r w:rsidRPr="00EC3D34">
        <w:rPr>
          <w:rFonts w:ascii="Times New Roman" w:hAnsi="Times New Roman" w:cs="Times New Roman"/>
          <w:sz w:val="22"/>
          <w:szCs w:val="22"/>
        </w:rPr>
        <w:t>Rm</w:t>
      </w:r>
      <w:proofErr w:type="spellEnd"/>
      <w:r w:rsidRPr="00EC3D34">
        <w:rPr>
          <w:rFonts w:ascii="Times New Roman" w:hAnsi="Times New Roman" w:cs="Times New Roman"/>
          <w:sz w:val="22"/>
          <w:szCs w:val="22"/>
        </w:rPr>
        <w:t xml:space="preserve"> 1,8-15)</w:t>
      </w:r>
      <w:bookmarkEnd w:id="5"/>
    </w:p>
    <w:p w:rsidR="0036483C" w:rsidRPr="00EC3D34" w:rsidRDefault="0036483C" w:rsidP="00432345">
      <w:pPr>
        <w:spacing w:line="240" w:lineRule="exact"/>
        <w:jc w:val="both"/>
        <w:outlineLvl w:val="3"/>
        <w:rPr>
          <w:rFonts w:ascii="Times New Roman" w:hAnsi="Times New Roman" w:cs="Times New Roman"/>
          <w:sz w:val="22"/>
          <w:szCs w:val="22"/>
        </w:rPr>
      </w:pPr>
    </w:p>
    <w:p w:rsidR="00293A44" w:rsidRPr="00EC3D34" w:rsidRDefault="007820E4" w:rsidP="00432345">
      <w:pPr>
        <w:spacing w:line="240" w:lineRule="exact"/>
        <w:ind w:firstLine="360"/>
        <w:jc w:val="both"/>
        <w:rPr>
          <w:rFonts w:ascii="Times New Roman" w:hAnsi="Times New Roman" w:cs="Times New Roman"/>
          <w:sz w:val="22"/>
          <w:szCs w:val="22"/>
        </w:rPr>
      </w:pPr>
      <w:r w:rsidRPr="00EC3D34">
        <w:rPr>
          <w:rFonts w:ascii="Times New Roman" w:hAnsi="Times New Roman" w:cs="Times New Roman"/>
          <w:sz w:val="22"/>
          <w:szCs w:val="22"/>
        </w:rPr>
        <w:t xml:space="preserve">Al termine del prescritto epistolare, Paolo introduce </w:t>
      </w:r>
      <w:r w:rsidR="0036483C">
        <w:rPr>
          <w:rFonts w:ascii="Times New Roman" w:hAnsi="Times New Roman" w:cs="Times New Roman"/>
          <w:sz w:val="22"/>
          <w:szCs w:val="22"/>
        </w:rPr>
        <w:t>un lungo ringraziamento a Dio, nel</w:t>
      </w:r>
      <w:r w:rsidRPr="00EC3D34">
        <w:rPr>
          <w:rFonts w:ascii="Times New Roman" w:hAnsi="Times New Roman" w:cs="Times New Roman"/>
          <w:sz w:val="22"/>
          <w:szCs w:val="22"/>
        </w:rPr>
        <w:t xml:space="preserve"> quale manifesta ai destinatari il suo proposito di far loro una visita.</w:t>
      </w:r>
    </w:p>
    <w:p w:rsidR="00293A44" w:rsidRDefault="0036483C" w:rsidP="00432345">
      <w:pPr>
        <w:spacing w:line="240" w:lineRule="exact"/>
        <w:jc w:val="both"/>
        <w:rPr>
          <w:rFonts w:ascii="Times New Roman" w:hAnsi="Times New Roman" w:cs="Times New Roman"/>
          <w:sz w:val="22"/>
          <w:szCs w:val="22"/>
        </w:rPr>
      </w:pPr>
      <w:proofErr w:type="spellStart"/>
      <w:r w:rsidRPr="0036483C">
        <w:rPr>
          <w:rFonts w:ascii="Times New Roman" w:hAnsi="Times New Roman" w:cs="Times New Roman"/>
          <w:b/>
          <w:sz w:val="22"/>
          <w:szCs w:val="22"/>
        </w:rPr>
        <w:lastRenderedPageBreak/>
        <w:t>vv</w:t>
      </w:r>
      <w:proofErr w:type="spellEnd"/>
      <w:r w:rsidRPr="0036483C">
        <w:rPr>
          <w:rFonts w:ascii="Times New Roman" w:hAnsi="Times New Roman" w:cs="Times New Roman"/>
          <w:b/>
          <w:sz w:val="22"/>
          <w:szCs w:val="22"/>
        </w:rPr>
        <w:t>.</w:t>
      </w:r>
      <w:r w:rsidR="007820E4" w:rsidRPr="0036483C">
        <w:rPr>
          <w:rFonts w:ascii="Times New Roman" w:hAnsi="Times New Roman" w:cs="Times New Roman"/>
          <w:b/>
          <w:sz w:val="22"/>
          <w:szCs w:val="22"/>
        </w:rPr>
        <w:t xml:space="preserve"> 8-10</w:t>
      </w:r>
      <w:r>
        <w:rPr>
          <w:rFonts w:ascii="Times New Roman" w:hAnsi="Times New Roman" w:cs="Times New Roman"/>
          <w:sz w:val="22"/>
          <w:szCs w:val="22"/>
        </w:rPr>
        <w:t>.</w:t>
      </w:r>
      <w:r w:rsidR="007820E4" w:rsidRPr="00EC3D34">
        <w:rPr>
          <w:rFonts w:ascii="Times New Roman" w:hAnsi="Times New Roman" w:cs="Times New Roman"/>
          <w:sz w:val="22"/>
          <w:szCs w:val="22"/>
        </w:rPr>
        <w:t xml:space="preserve"> II ringraziamento di Paolo ha come motivo la vita di fede dei cristiani di Roma, cui fama si è sparsa in tutto il mondo. Egli si ricorda cont</w:t>
      </w:r>
      <w:r>
        <w:rPr>
          <w:rFonts w:ascii="Times New Roman" w:hAnsi="Times New Roman" w:cs="Times New Roman"/>
          <w:sz w:val="22"/>
          <w:szCs w:val="22"/>
        </w:rPr>
        <w:t>inuamente di loro, chiedendo sem</w:t>
      </w:r>
      <w:r w:rsidR="007820E4" w:rsidRPr="00EC3D34">
        <w:rPr>
          <w:rFonts w:ascii="Times New Roman" w:hAnsi="Times New Roman" w:cs="Times New Roman"/>
          <w:sz w:val="22"/>
          <w:szCs w:val="22"/>
        </w:rPr>
        <w:t xml:space="preserve">pre nelle sue preghiere </w:t>
      </w:r>
      <w:r>
        <w:rPr>
          <w:rFonts w:ascii="Times New Roman" w:hAnsi="Times New Roman" w:cs="Times New Roman"/>
          <w:sz w:val="22"/>
          <w:szCs w:val="22"/>
        </w:rPr>
        <w:t>che, in qualche modo, un giorno</w:t>
      </w:r>
      <w:r w:rsidR="007820E4" w:rsidRPr="00EC3D34">
        <w:rPr>
          <w:rFonts w:ascii="Times New Roman" w:hAnsi="Times New Roman" w:cs="Times New Roman"/>
          <w:sz w:val="22"/>
          <w:szCs w:val="22"/>
        </w:rPr>
        <w:t xml:space="preserve"> Dio gli conceda di far loro visita. Di ciò chiama come testimone quel Dio, al quale r</w:t>
      </w:r>
      <w:r>
        <w:rPr>
          <w:rFonts w:ascii="Times New Roman" w:hAnsi="Times New Roman" w:cs="Times New Roman"/>
          <w:sz w:val="22"/>
          <w:szCs w:val="22"/>
        </w:rPr>
        <w:t>ende culto nel suo spirito annun</w:t>
      </w:r>
      <w:r w:rsidR="007820E4" w:rsidRPr="00EC3D34">
        <w:rPr>
          <w:rFonts w:ascii="Times New Roman" w:hAnsi="Times New Roman" w:cs="Times New Roman"/>
          <w:sz w:val="22"/>
          <w:szCs w:val="22"/>
        </w:rPr>
        <w:t>ziando il vangelo del Figlio suo. Con queste parole Paolo s</w:t>
      </w:r>
      <w:r>
        <w:rPr>
          <w:rFonts w:ascii="Times New Roman" w:hAnsi="Times New Roman" w:cs="Times New Roman"/>
          <w:sz w:val="22"/>
          <w:szCs w:val="22"/>
        </w:rPr>
        <w:t>ottolinea come per lui il culto a</w:t>
      </w:r>
      <w:r w:rsidR="007820E4" w:rsidRPr="00EC3D34">
        <w:rPr>
          <w:rFonts w:ascii="Times New Roman" w:hAnsi="Times New Roman" w:cs="Times New Roman"/>
          <w:sz w:val="22"/>
          <w:szCs w:val="22"/>
        </w:rPr>
        <w:t xml:space="preserve"> Dio, che si attua nel suo «</w:t>
      </w:r>
      <w:r w:rsidR="007820E4" w:rsidRPr="0036483C">
        <w:rPr>
          <w:rFonts w:ascii="Times New Roman" w:hAnsi="Times New Roman" w:cs="Times New Roman"/>
          <w:i/>
          <w:sz w:val="22"/>
          <w:szCs w:val="22"/>
        </w:rPr>
        <w:t>spirito</w:t>
      </w:r>
      <w:r w:rsidR="007820E4" w:rsidRPr="00EC3D34">
        <w:rPr>
          <w:rFonts w:ascii="Times New Roman" w:hAnsi="Times New Roman" w:cs="Times New Roman"/>
          <w:sz w:val="22"/>
          <w:szCs w:val="22"/>
        </w:rPr>
        <w:t>», cioè nella sfera più profonda della sua personalità, for</w:t>
      </w:r>
      <w:r>
        <w:rPr>
          <w:rFonts w:ascii="Times New Roman" w:hAnsi="Times New Roman" w:cs="Times New Roman"/>
          <w:sz w:val="22"/>
          <w:szCs w:val="22"/>
        </w:rPr>
        <w:t>m</w:t>
      </w:r>
      <w:r w:rsidR="007820E4" w:rsidRPr="00EC3D34">
        <w:rPr>
          <w:rFonts w:ascii="Times New Roman" w:hAnsi="Times New Roman" w:cs="Times New Roman"/>
          <w:sz w:val="22"/>
          <w:szCs w:val="22"/>
        </w:rPr>
        <w:t>i una cosa sola con l'evangelizzazione (</w:t>
      </w:r>
      <w:proofErr w:type="spellStart"/>
      <w:r w:rsidR="007820E4" w:rsidRPr="00EC3D34">
        <w:rPr>
          <w:rFonts w:ascii="Times New Roman" w:hAnsi="Times New Roman" w:cs="Times New Roman"/>
          <w:sz w:val="22"/>
          <w:szCs w:val="22"/>
        </w:rPr>
        <w:t>cf</w:t>
      </w:r>
      <w:proofErr w:type="spellEnd"/>
      <w:r w:rsidR="007820E4" w:rsidRPr="00EC3D34">
        <w:rPr>
          <w:rFonts w:ascii="Times New Roman" w:hAnsi="Times New Roman" w:cs="Times New Roman"/>
          <w:sz w:val="22"/>
          <w:szCs w:val="22"/>
        </w:rPr>
        <w:t xml:space="preserve">. </w:t>
      </w:r>
      <w:proofErr w:type="spellStart"/>
      <w:r w:rsidR="007820E4" w:rsidRPr="00EC3D34">
        <w:rPr>
          <w:rFonts w:ascii="Times New Roman" w:hAnsi="Times New Roman" w:cs="Times New Roman"/>
          <w:sz w:val="22"/>
          <w:szCs w:val="22"/>
        </w:rPr>
        <w:t>Rm</w:t>
      </w:r>
      <w:proofErr w:type="spellEnd"/>
      <w:r w:rsidR="007820E4" w:rsidRPr="00EC3D34">
        <w:rPr>
          <w:rFonts w:ascii="Times New Roman" w:hAnsi="Times New Roman" w:cs="Times New Roman"/>
          <w:sz w:val="22"/>
          <w:szCs w:val="22"/>
        </w:rPr>
        <w:t xml:space="preserve"> 12,1; 15,16).</w:t>
      </w:r>
    </w:p>
    <w:p w:rsidR="0036483C" w:rsidRPr="00EC3D34" w:rsidRDefault="0036483C" w:rsidP="00432345">
      <w:pPr>
        <w:spacing w:line="240" w:lineRule="exact"/>
        <w:jc w:val="both"/>
        <w:rPr>
          <w:rFonts w:ascii="Times New Roman" w:hAnsi="Times New Roman" w:cs="Times New Roman"/>
          <w:sz w:val="22"/>
          <w:szCs w:val="22"/>
        </w:rPr>
      </w:pPr>
    </w:p>
    <w:p w:rsidR="00293A44" w:rsidRDefault="0036483C" w:rsidP="00432345">
      <w:pPr>
        <w:spacing w:line="240" w:lineRule="exact"/>
        <w:jc w:val="both"/>
        <w:rPr>
          <w:rFonts w:ascii="Times New Roman" w:hAnsi="Times New Roman" w:cs="Times New Roman"/>
          <w:sz w:val="22"/>
          <w:szCs w:val="22"/>
        </w:rPr>
      </w:pPr>
      <w:proofErr w:type="spellStart"/>
      <w:r w:rsidRPr="0036483C">
        <w:rPr>
          <w:rFonts w:ascii="Times New Roman" w:hAnsi="Times New Roman" w:cs="Times New Roman"/>
          <w:b/>
          <w:sz w:val="22"/>
          <w:szCs w:val="22"/>
        </w:rPr>
        <w:t>vv</w:t>
      </w:r>
      <w:proofErr w:type="spellEnd"/>
      <w:r w:rsidRPr="0036483C">
        <w:rPr>
          <w:rFonts w:ascii="Times New Roman" w:hAnsi="Times New Roman" w:cs="Times New Roman"/>
          <w:b/>
          <w:sz w:val="22"/>
          <w:szCs w:val="22"/>
        </w:rPr>
        <w:t>.</w:t>
      </w:r>
      <w:r w:rsidR="007820E4" w:rsidRPr="0036483C">
        <w:rPr>
          <w:rFonts w:ascii="Times New Roman" w:hAnsi="Times New Roman" w:cs="Times New Roman"/>
          <w:b/>
          <w:sz w:val="22"/>
          <w:szCs w:val="22"/>
        </w:rPr>
        <w:t xml:space="preserve"> 11-12</w:t>
      </w:r>
      <w:r>
        <w:rPr>
          <w:rFonts w:ascii="Times New Roman" w:hAnsi="Times New Roman" w:cs="Times New Roman"/>
          <w:sz w:val="22"/>
          <w:szCs w:val="22"/>
        </w:rPr>
        <w:t>.</w:t>
      </w:r>
      <w:r w:rsidR="007820E4" w:rsidRPr="00EC3D34">
        <w:rPr>
          <w:rFonts w:ascii="Times New Roman" w:hAnsi="Times New Roman" w:cs="Times New Roman"/>
          <w:sz w:val="22"/>
          <w:szCs w:val="22"/>
        </w:rPr>
        <w:t xml:space="preserve"> II suo desiderio di recarsi a Roma nasce sia dal proposito di comunicare anc</w:t>
      </w:r>
      <w:r>
        <w:rPr>
          <w:rFonts w:ascii="Times New Roman" w:hAnsi="Times New Roman" w:cs="Times New Roman"/>
          <w:sz w:val="22"/>
          <w:szCs w:val="22"/>
        </w:rPr>
        <w:t>he</w:t>
      </w:r>
      <w:r w:rsidR="007820E4" w:rsidRPr="00EC3D34">
        <w:rPr>
          <w:rFonts w:ascii="Times New Roman" w:hAnsi="Times New Roman" w:cs="Times New Roman"/>
          <w:sz w:val="22"/>
          <w:szCs w:val="22"/>
        </w:rPr>
        <w:t xml:space="preserve"> ai cristiani della capitale qualche «</w:t>
      </w:r>
      <w:r w:rsidR="007820E4" w:rsidRPr="0036483C">
        <w:rPr>
          <w:rFonts w:ascii="Times New Roman" w:hAnsi="Times New Roman" w:cs="Times New Roman"/>
          <w:i/>
          <w:sz w:val="22"/>
          <w:szCs w:val="22"/>
        </w:rPr>
        <w:t>dono spirituale</w:t>
      </w:r>
      <w:r w:rsidR="007820E4" w:rsidRPr="00EC3D34">
        <w:rPr>
          <w:rFonts w:ascii="Times New Roman" w:hAnsi="Times New Roman" w:cs="Times New Roman"/>
          <w:sz w:val="22"/>
          <w:szCs w:val="22"/>
        </w:rPr>
        <w:t>», sia dal desiderio di rinfrancarsi con</w:t>
      </w:r>
      <w:r>
        <w:rPr>
          <w:rFonts w:ascii="Times New Roman" w:hAnsi="Times New Roman" w:cs="Times New Roman"/>
          <w:sz w:val="22"/>
          <w:szCs w:val="22"/>
        </w:rPr>
        <w:t xml:space="preserve"> loro</w:t>
      </w:r>
      <w:r w:rsidR="007820E4" w:rsidRPr="00EC3D34">
        <w:rPr>
          <w:rFonts w:ascii="Times New Roman" w:hAnsi="Times New Roman" w:cs="Times New Roman"/>
          <w:sz w:val="22"/>
          <w:szCs w:val="22"/>
        </w:rPr>
        <w:t xml:space="preserve"> nella fede comune.</w:t>
      </w:r>
    </w:p>
    <w:p w:rsidR="0036483C" w:rsidRPr="00EC3D34" w:rsidRDefault="0036483C" w:rsidP="00432345">
      <w:pPr>
        <w:spacing w:line="240" w:lineRule="exact"/>
        <w:jc w:val="both"/>
        <w:rPr>
          <w:rFonts w:ascii="Times New Roman" w:hAnsi="Times New Roman" w:cs="Times New Roman"/>
          <w:sz w:val="22"/>
          <w:szCs w:val="22"/>
        </w:rPr>
      </w:pPr>
    </w:p>
    <w:p w:rsidR="00293A44" w:rsidRDefault="0036483C" w:rsidP="00432345">
      <w:pPr>
        <w:spacing w:line="240" w:lineRule="exact"/>
        <w:jc w:val="both"/>
        <w:rPr>
          <w:rFonts w:ascii="Times New Roman" w:hAnsi="Times New Roman" w:cs="Times New Roman"/>
          <w:sz w:val="22"/>
          <w:szCs w:val="22"/>
        </w:rPr>
      </w:pPr>
      <w:proofErr w:type="spellStart"/>
      <w:r w:rsidRPr="0036483C">
        <w:rPr>
          <w:rFonts w:ascii="Times New Roman" w:hAnsi="Times New Roman" w:cs="Times New Roman"/>
          <w:b/>
          <w:sz w:val="22"/>
          <w:szCs w:val="22"/>
        </w:rPr>
        <w:t>vv</w:t>
      </w:r>
      <w:proofErr w:type="spellEnd"/>
      <w:r w:rsidRPr="0036483C">
        <w:rPr>
          <w:rFonts w:ascii="Times New Roman" w:hAnsi="Times New Roman" w:cs="Times New Roman"/>
          <w:b/>
          <w:sz w:val="22"/>
          <w:szCs w:val="22"/>
        </w:rPr>
        <w:t>.</w:t>
      </w:r>
      <w:r w:rsidR="007820E4" w:rsidRPr="0036483C">
        <w:rPr>
          <w:rFonts w:ascii="Times New Roman" w:hAnsi="Times New Roman" w:cs="Times New Roman"/>
          <w:b/>
          <w:sz w:val="22"/>
          <w:szCs w:val="22"/>
        </w:rPr>
        <w:t xml:space="preserve"> 13-15</w:t>
      </w:r>
      <w:r>
        <w:rPr>
          <w:rFonts w:ascii="Times New Roman" w:hAnsi="Times New Roman" w:cs="Times New Roman"/>
          <w:sz w:val="22"/>
          <w:szCs w:val="22"/>
        </w:rPr>
        <w:t>.</w:t>
      </w:r>
      <w:r w:rsidR="007820E4" w:rsidRPr="00EC3D34">
        <w:rPr>
          <w:rFonts w:ascii="Times New Roman" w:hAnsi="Times New Roman" w:cs="Times New Roman"/>
          <w:sz w:val="22"/>
          <w:szCs w:val="22"/>
        </w:rPr>
        <w:t xml:space="preserve"> Più volte Paolo si è proposto di andare da loro (</w:t>
      </w:r>
      <w:proofErr w:type="spellStart"/>
      <w:r w:rsidR="007820E4" w:rsidRPr="00EC3D34">
        <w:rPr>
          <w:rFonts w:ascii="Times New Roman" w:hAnsi="Times New Roman" w:cs="Times New Roman"/>
          <w:sz w:val="22"/>
          <w:szCs w:val="22"/>
        </w:rPr>
        <w:t>cf</w:t>
      </w:r>
      <w:proofErr w:type="spellEnd"/>
      <w:r w:rsidR="007820E4" w:rsidRPr="00EC3D34">
        <w:rPr>
          <w:rFonts w:ascii="Times New Roman" w:hAnsi="Times New Roman" w:cs="Times New Roman"/>
          <w:sz w:val="22"/>
          <w:szCs w:val="22"/>
        </w:rPr>
        <w:t>. A</w:t>
      </w:r>
      <w:r>
        <w:rPr>
          <w:rFonts w:ascii="Times New Roman" w:hAnsi="Times New Roman" w:cs="Times New Roman"/>
          <w:sz w:val="22"/>
          <w:szCs w:val="22"/>
        </w:rPr>
        <w:t>t 19,21 ), ma finora ne è stato</w:t>
      </w:r>
      <w:r w:rsidR="007820E4" w:rsidRPr="00EC3D34">
        <w:rPr>
          <w:rFonts w:ascii="Times New Roman" w:hAnsi="Times New Roman" w:cs="Times New Roman"/>
          <w:sz w:val="22"/>
          <w:szCs w:val="22"/>
        </w:rPr>
        <w:t xml:space="preserve"> impedito. Anche tra loro infatti egli vorrebbe raccogliere qualche frutto, come tra gli </w:t>
      </w:r>
      <w:r>
        <w:rPr>
          <w:rFonts w:ascii="Times New Roman" w:hAnsi="Times New Roman" w:cs="Times New Roman"/>
          <w:sz w:val="22"/>
          <w:szCs w:val="22"/>
        </w:rPr>
        <w:t xml:space="preserve">altri </w:t>
      </w:r>
      <w:r w:rsidR="007820E4" w:rsidRPr="00EC3D34">
        <w:rPr>
          <w:rFonts w:ascii="Times New Roman" w:hAnsi="Times New Roman" w:cs="Times New Roman"/>
          <w:sz w:val="22"/>
          <w:szCs w:val="22"/>
        </w:rPr>
        <w:t>gentili. Egli si sente in debito verso i greci come verso i barbari, verso i sapienti c</w:t>
      </w:r>
      <w:r>
        <w:rPr>
          <w:rFonts w:ascii="Times New Roman" w:hAnsi="Times New Roman" w:cs="Times New Roman"/>
          <w:sz w:val="22"/>
          <w:szCs w:val="22"/>
        </w:rPr>
        <w:t>ome verso</w:t>
      </w:r>
      <w:r w:rsidR="007820E4" w:rsidRPr="00EC3D34">
        <w:rPr>
          <w:rFonts w:ascii="Times New Roman" w:hAnsi="Times New Roman" w:cs="Times New Roman"/>
          <w:sz w:val="22"/>
          <w:szCs w:val="22"/>
        </w:rPr>
        <w:t xml:space="preserve"> gli ignoranti: queste due coppie di nomi indicano la totalità, cioè tutta l'umanità, alla qua</w:t>
      </w:r>
      <w:r>
        <w:rPr>
          <w:rFonts w:ascii="Times New Roman" w:hAnsi="Times New Roman" w:cs="Times New Roman"/>
          <w:sz w:val="22"/>
          <w:szCs w:val="22"/>
        </w:rPr>
        <w:t>le</w:t>
      </w:r>
      <w:r w:rsidR="007820E4" w:rsidRPr="00EC3D34">
        <w:rPr>
          <w:rFonts w:ascii="Times New Roman" w:hAnsi="Times New Roman" w:cs="Times New Roman"/>
          <w:sz w:val="22"/>
          <w:szCs w:val="22"/>
        </w:rPr>
        <w:t xml:space="preserve"> è indirizzata la sua attività missionaria. Nel contesto di una evangelizzazione a tutto camp</w:t>
      </w:r>
      <w:r>
        <w:rPr>
          <w:rFonts w:ascii="Times New Roman" w:hAnsi="Times New Roman" w:cs="Times New Roman"/>
          <w:sz w:val="22"/>
          <w:szCs w:val="22"/>
        </w:rPr>
        <w:t>o</w:t>
      </w:r>
      <w:r w:rsidR="007820E4" w:rsidRPr="00EC3D34">
        <w:rPr>
          <w:rFonts w:ascii="Times New Roman" w:hAnsi="Times New Roman" w:cs="Times New Roman"/>
          <w:sz w:val="22"/>
          <w:szCs w:val="22"/>
        </w:rPr>
        <w:t xml:space="preserve"> Paolo intende annunziare il vangelo anche a Roma. Siccome coloro che sono già cristia</w:t>
      </w:r>
      <w:r w:rsidR="00EC3D34" w:rsidRPr="00EC3D34">
        <w:rPr>
          <w:rFonts w:ascii="Times New Roman" w:hAnsi="Times New Roman" w:cs="Times New Roman"/>
          <w:sz w:val="22"/>
          <w:szCs w:val="22"/>
        </w:rPr>
        <w:t>ni</w:t>
      </w:r>
      <w:r w:rsidR="007820E4" w:rsidRPr="00EC3D34">
        <w:rPr>
          <w:rFonts w:ascii="Times New Roman" w:hAnsi="Times New Roman" w:cs="Times New Roman"/>
          <w:sz w:val="22"/>
          <w:szCs w:val="22"/>
        </w:rPr>
        <w:t xml:space="preserve"> non ne hanno evidentemente bisogno, è possibile che egli, venendo meno al princip</w:t>
      </w:r>
      <w:r w:rsidR="00EC3D34" w:rsidRPr="00EC3D34">
        <w:rPr>
          <w:rFonts w:ascii="Times New Roman" w:hAnsi="Times New Roman" w:cs="Times New Roman"/>
          <w:sz w:val="22"/>
          <w:szCs w:val="22"/>
        </w:rPr>
        <w:t>io</w:t>
      </w:r>
      <w:r w:rsidR="007820E4" w:rsidRPr="00EC3D34">
        <w:rPr>
          <w:rFonts w:ascii="Times New Roman" w:hAnsi="Times New Roman" w:cs="Times New Roman"/>
          <w:sz w:val="22"/>
          <w:szCs w:val="22"/>
        </w:rPr>
        <w:t xml:space="preserve"> enunciato in </w:t>
      </w:r>
      <w:proofErr w:type="spellStart"/>
      <w:r w:rsidR="007820E4" w:rsidRPr="00EC3D34">
        <w:rPr>
          <w:rFonts w:ascii="Times New Roman" w:hAnsi="Times New Roman" w:cs="Times New Roman"/>
          <w:sz w:val="22"/>
          <w:szCs w:val="22"/>
        </w:rPr>
        <w:t>Rm</w:t>
      </w:r>
      <w:proofErr w:type="spellEnd"/>
      <w:r w:rsidR="007820E4" w:rsidRPr="00EC3D34">
        <w:rPr>
          <w:rFonts w:ascii="Times New Roman" w:hAnsi="Times New Roman" w:cs="Times New Roman"/>
          <w:sz w:val="22"/>
          <w:szCs w:val="22"/>
        </w:rPr>
        <w:t xml:space="preserve"> 15,20, voglia rivolgersi ai non cristiani d</w:t>
      </w:r>
      <w:r>
        <w:rPr>
          <w:rFonts w:ascii="Times New Roman" w:hAnsi="Times New Roman" w:cs="Times New Roman"/>
          <w:sz w:val="22"/>
          <w:szCs w:val="22"/>
        </w:rPr>
        <w:t>ella capitale. Una maggiore luce</w:t>
      </w:r>
      <w:r w:rsidR="007820E4" w:rsidRPr="00EC3D34">
        <w:rPr>
          <w:rFonts w:ascii="Times New Roman" w:hAnsi="Times New Roman" w:cs="Times New Roman"/>
          <w:sz w:val="22"/>
          <w:szCs w:val="22"/>
        </w:rPr>
        <w:t xml:space="preserve"> circa le sue intenzioni viene da quanto egli dirà al termine </w:t>
      </w:r>
      <w:r>
        <w:rPr>
          <w:rFonts w:ascii="Times New Roman" w:hAnsi="Times New Roman" w:cs="Times New Roman"/>
          <w:sz w:val="22"/>
          <w:szCs w:val="22"/>
        </w:rPr>
        <w:t>della lettera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Rm</w:t>
      </w:r>
      <w:proofErr w:type="spellEnd"/>
      <w:r>
        <w:rPr>
          <w:rFonts w:ascii="Times New Roman" w:hAnsi="Times New Roman" w:cs="Times New Roman"/>
          <w:sz w:val="22"/>
          <w:szCs w:val="22"/>
        </w:rPr>
        <w:t xml:space="preserve"> 15,14-33),</w:t>
      </w:r>
      <w:r w:rsidR="007820E4" w:rsidRPr="00EC3D34">
        <w:rPr>
          <w:rFonts w:ascii="Times New Roman" w:hAnsi="Times New Roman" w:cs="Times New Roman"/>
          <w:sz w:val="22"/>
          <w:szCs w:val="22"/>
        </w:rPr>
        <w:t xml:space="preserve"> dove esprime l'intenzione di coinvolgere i romani nell'evangelizzazione della Spagna.</w:t>
      </w:r>
    </w:p>
    <w:p w:rsidR="0036483C" w:rsidRPr="00EC3D34" w:rsidRDefault="0036483C" w:rsidP="00432345">
      <w:pPr>
        <w:spacing w:line="240" w:lineRule="exact"/>
        <w:jc w:val="both"/>
        <w:rPr>
          <w:rFonts w:ascii="Times New Roman" w:hAnsi="Times New Roman" w:cs="Times New Roman"/>
          <w:sz w:val="22"/>
          <w:szCs w:val="22"/>
        </w:rPr>
      </w:pPr>
    </w:p>
    <w:p w:rsidR="00293A44" w:rsidRPr="0036483C" w:rsidRDefault="007820E4" w:rsidP="00432345">
      <w:pPr>
        <w:spacing w:line="240" w:lineRule="exact"/>
        <w:jc w:val="both"/>
        <w:outlineLvl w:val="3"/>
        <w:rPr>
          <w:rFonts w:ascii="Times New Roman" w:hAnsi="Times New Roman" w:cs="Times New Roman"/>
          <w:i/>
          <w:sz w:val="22"/>
          <w:szCs w:val="22"/>
        </w:rPr>
      </w:pPr>
      <w:bookmarkStart w:id="6" w:name="bookmark6"/>
      <w:r w:rsidRPr="0036483C">
        <w:rPr>
          <w:rFonts w:ascii="Times New Roman" w:hAnsi="Times New Roman" w:cs="Times New Roman"/>
          <w:i/>
          <w:sz w:val="22"/>
          <w:szCs w:val="22"/>
        </w:rPr>
        <w:t>3. CONCLUSIONE</w:t>
      </w:r>
      <w:bookmarkEnd w:id="6"/>
    </w:p>
    <w:p w:rsidR="0036483C" w:rsidRPr="00EC3D34" w:rsidRDefault="0036483C" w:rsidP="00432345">
      <w:pPr>
        <w:spacing w:line="240" w:lineRule="exact"/>
        <w:jc w:val="both"/>
        <w:outlineLvl w:val="3"/>
        <w:rPr>
          <w:rFonts w:ascii="Times New Roman" w:hAnsi="Times New Roman" w:cs="Times New Roman"/>
          <w:sz w:val="22"/>
          <w:szCs w:val="22"/>
        </w:rPr>
      </w:pPr>
    </w:p>
    <w:p w:rsidR="00293A44" w:rsidRPr="00EC3D34" w:rsidRDefault="007820E4" w:rsidP="00432345">
      <w:pPr>
        <w:spacing w:line="240" w:lineRule="exact"/>
        <w:ind w:firstLine="360"/>
        <w:jc w:val="both"/>
        <w:rPr>
          <w:rFonts w:ascii="Times New Roman" w:hAnsi="Times New Roman" w:cs="Times New Roman"/>
          <w:sz w:val="22"/>
          <w:szCs w:val="22"/>
        </w:rPr>
      </w:pPr>
      <w:r w:rsidRPr="00EC3D34">
        <w:rPr>
          <w:rFonts w:ascii="Times New Roman" w:hAnsi="Times New Roman" w:cs="Times New Roman"/>
          <w:sz w:val="22"/>
          <w:szCs w:val="22"/>
        </w:rPr>
        <w:t>Nell'esordio della sua lettera Paolo stabilisce un ponte con</w:t>
      </w:r>
      <w:r w:rsidR="0036483C">
        <w:rPr>
          <w:rFonts w:ascii="Times New Roman" w:hAnsi="Times New Roman" w:cs="Times New Roman"/>
          <w:sz w:val="22"/>
          <w:szCs w:val="22"/>
        </w:rPr>
        <w:t xml:space="preserve"> una chiesa lontana, alla quale</w:t>
      </w:r>
      <w:r w:rsidRPr="00EC3D34">
        <w:rPr>
          <w:rFonts w:ascii="Times New Roman" w:hAnsi="Times New Roman" w:cs="Times New Roman"/>
          <w:sz w:val="22"/>
          <w:szCs w:val="22"/>
        </w:rPr>
        <w:t xml:space="preserve"> si presenta con la consapevolezza della missione che gli è stata conferita da Cristo e che anch'essa, proprio per la sua fede, non può non riconoscer</w:t>
      </w:r>
      <w:r w:rsidR="00C67B3D">
        <w:rPr>
          <w:rFonts w:ascii="Times New Roman" w:hAnsi="Times New Roman" w:cs="Times New Roman"/>
          <w:sz w:val="22"/>
          <w:szCs w:val="22"/>
        </w:rPr>
        <w:t>e. Al tempo stesso egli esprime</w:t>
      </w:r>
      <w:r w:rsidRPr="00EC3D34">
        <w:rPr>
          <w:rFonts w:ascii="Times New Roman" w:hAnsi="Times New Roman" w:cs="Times New Roman"/>
          <w:sz w:val="22"/>
          <w:szCs w:val="22"/>
        </w:rPr>
        <w:t xml:space="preserve"> tutto il suo rispetto e la sua solidarietà nei confronti di questa comuni</w:t>
      </w:r>
      <w:r w:rsidR="00C67B3D">
        <w:rPr>
          <w:rFonts w:ascii="Times New Roman" w:hAnsi="Times New Roman" w:cs="Times New Roman"/>
          <w:sz w:val="22"/>
          <w:szCs w:val="22"/>
        </w:rPr>
        <w:t>tà, alla quale ricono</w:t>
      </w:r>
      <w:r w:rsidRPr="00EC3D34">
        <w:rPr>
          <w:rFonts w:ascii="Times New Roman" w:hAnsi="Times New Roman" w:cs="Times New Roman"/>
          <w:sz w:val="22"/>
          <w:szCs w:val="22"/>
        </w:rPr>
        <w:t>sce la pienezza dei doni che Cristo ha lasciato in eredità ai suoi discepoli. Ad essa si sente profondamente legato proprio perché condivide la sua stessa fede in Gesù Messia, Signore e Figlio di Dio. Ai cristiani di Roma l'apostolo parla di una</w:t>
      </w:r>
      <w:r w:rsidR="00EC3D34" w:rsidRPr="00EC3D34">
        <w:rPr>
          <w:rFonts w:ascii="Times New Roman" w:hAnsi="Times New Roman" w:cs="Times New Roman"/>
          <w:sz w:val="22"/>
          <w:szCs w:val="22"/>
        </w:rPr>
        <w:t xml:space="preserve"> sua prossima venuta nella loro </w:t>
      </w:r>
      <w:r w:rsidRPr="00EC3D34">
        <w:rPr>
          <w:rFonts w:ascii="Times New Roman" w:hAnsi="Times New Roman" w:cs="Times New Roman"/>
          <w:sz w:val="22"/>
          <w:szCs w:val="22"/>
        </w:rPr>
        <w:t>città, sottolineando però come essa si collochi all'interno di un grande progetto di evange</w:t>
      </w:r>
      <w:r w:rsidRPr="00EC3D34">
        <w:rPr>
          <w:rFonts w:ascii="Times New Roman" w:hAnsi="Times New Roman" w:cs="Times New Roman"/>
          <w:sz w:val="22"/>
          <w:szCs w:val="22"/>
        </w:rPr>
        <w:softHyphen/>
        <w:t>lizzazione aperto a tutta l'umanità. Se egli intende visitare la loro comunità, ciò è dovuto non a motivi contingenti, ma al desiderio di essere fedele alla sua vocazione di apostolo dei gentili. Per questo egli si è anche deciso a scrivere loro la presente lettera. L'impegno missionario di Paol</w:t>
      </w:r>
      <w:r w:rsidR="00C67B3D">
        <w:rPr>
          <w:rFonts w:ascii="Times New Roman" w:hAnsi="Times New Roman" w:cs="Times New Roman"/>
          <w:sz w:val="22"/>
          <w:szCs w:val="22"/>
        </w:rPr>
        <w:t>o è dunque la grande molla che l</w:t>
      </w:r>
      <w:r w:rsidRPr="00EC3D34">
        <w:rPr>
          <w:rFonts w:ascii="Times New Roman" w:hAnsi="Times New Roman" w:cs="Times New Roman"/>
          <w:sz w:val="22"/>
          <w:szCs w:val="22"/>
        </w:rPr>
        <w:t>o spinge in tutte le sue scel</w:t>
      </w:r>
      <w:r w:rsidRPr="00EC3D34">
        <w:rPr>
          <w:rFonts w:ascii="Times New Roman" w:hAnsi="Times New Roman" w:cs="Times New Roman"/>
          <w:sz w:val="22"/>
          <w:szCs w:val="22"/>
        </w:rPr>
        <w:softHyphen/>
        <w:t>te, provocando le grandi riflessioni che sta per esporre.</w:t>
      </w:r>
    </w:p>
    <w:p w:rsidR="00500CAA" w:rsidRPr="00EC3D34" w:rsidRDefault="00500CAA" w:rsidP="00432345">
      <w:pPr>
        <w:spacing w:line="240" w:lineRule="exact"/>
        <w:jc w:val="both"/>
        <w:rPr>
          <w:rFonts w:ascii="Times New Roman" w:hAnsi="Times New Roman" w:cs="Times New Roman"/>
          <w:sz w:val="22"/>
          <w:szCs w:val="22"/>
        </w:rPr>
      </w:pPr>
    </w:p>
    <w:p w:rsidR="0036483C" w:rsidRDefault="0036483C" w:rsidP="0036483C">
      <w:pPr>
        <w:spacing w:line="240" w:lineRule="exact"/>
        <w:jc w:val="both"/>
        <w:outlineLvl w:val="2"/>
        <w:rPr>
          <w:rFonts w:ascii="Times New Roman" w:hAnsi="Times New Roman" w:cs="Times New Roman"/>
          <w:sz w:val="22"/>
          <w:szCs w:val="22"/>
        </w:rPr>
      </w:pPr>
      <w:r w:rsidRPr="00EC3D34">
        <w:rPr>
          <w:rFonts w:ascii="Times New Roman" w:hAnsi="Times New Roman" w:cs="Times New Roman"/>
          <w:sz w:val="22"/>
          <w:szCs w:val="22"/>
        </w:rPr>
        <w:t>PER RIFLETTERE INSIEME</w:t>
      </w:r>
    </w:p>
    <w:p w:rsidR="00C67B3D" w:rsidRPr="00EC3D34" w:rsidRDefault="00C67B3D" w:rsidP="0036483C">
      <w:pPr>
        <w:spacing w:line="240" w:lineRule="exact"/>
        <w:jc w:val="both"/>
        <w:outlineLvl w:val="2"/>
        <w:rPr>
          <w:rFonts w:ascii="Times New Roman" w:hAnsi="Times New Roman" w:cs="Times New Roman"/>
          <w:sz w:val="22"/>
          <w:szCs w:val="22"/>
        </w:rPr>
      </w:pPr>
    </w:p>
    <w:p w:rsidR="0036483C" w:rsidRPr="00EC3D34" w:rsidRDefault="0036483C" w:rsidP="0036483C">
      <w:pPr>
        <w:tabs>
          <w:tab w:val="left" w:pos="779"/>
        </w:tabs>
        <w:spacing w:line="240" w:lineRule="exact"/>
        <w:ind w:left="360" w:hanging="360"/>
        <w:jc w:val="both"/>
        <w:rPr>
          <w:rFonts w:ascii="Times New Roman" w:hAnsi="Times New Roman" w:cs="Times New Roman"/>
          <w:sz w:val="22"/>
          <w:szCs w:val="22"/>
        </w:rPr>
      </w:pPr>
      <w:r w:rsidRPr="00EC3D34">
        <w:rPr>
          <w:rFonts w:ascii="Times New Roman" w:hAnsi="Times New Roman" w:cs="Times New Roman"/>
          <w:sz w:val="22"/>
          <w:szCs w:val="22"/>
        </w:rPr>
        <w:t>1.</w:t>
      </w:r>
      <w:r w:rsidRPr="00EC3D34">
        <w:rPr>
          <w:rFonts w:ascii="Times New Roman" w:hAnsi="Times New Roman" w:cs="Times New Roman"/>
          <w:sz w:val="22"/>
          <w:szCs w:val="22"/>
        </w:rPr>
        <w:tab/>
        <w:t>Paolo è stato "scelto" per annunziare il Vangelo. Pensiamo che l'azione di scelta da parte di Dio riguardi soltanto pochi e particolari individui oppure sia rivolta in modi diversi a ciascuno di noi? Possiamo definire con chiarezza la missione per la quale ognuno di noi si sente scelto? Che coscienza abbiamo di essere realmente "chiamati" da Dio?</w:t>
      </w:r>
    </w:p>
    <w:p w:rsidR="0036483C" w:rsidRPr="00EC3D34" w:rsidRDefault="0036483C" w:rsidP="0036483C">
      <w:pPr>
        <w:tabs>
          <w:tab w:val="left" w:pos="803"/>
        </w:tabs>
        <w:spacing w:line="240" w:lineRule="exact"/>
        <w:ind w:left="360" w:hanging="360"/>
        <w:jc w:val="both"/>
        <w:rPr>
          <w:rFonts w:ascii="Times New Roman" w:hAnsi="Times New Roman" w:cs="Times New Roman"/>
          <w:sz w:val="22"/>
          <w:szCs w:val="22"/>
        </w:rPr>
      </w:pPr>
      <w:r w:rsidRPr="00EC3D34">
        <w:rPr>
          <w:rFonts w:ascii="Times New Roman" w:hAnsi="Times New Roman" w:cs="Times New Roman"/>
          <w:sz w:val="22"/>
          <w:szCs w:val="22"/>
        </w:rPr>
        <w:t>2.</w:t>
      </w:r>
      <w:r w:rsidRPr="00EC3D34">
        <w:rPr>
          <w:rFonts w:ascii="Times New Roman" w:hAnsi="Times New Roman" w:cs="Times New Roman"/>
          <w:sz w:val="22"/>
          <w:szCs w:val="22"/>
        </w:rPr>
        <w:tab/>
        <w:t>La Lettera ai Romani inizia con un richiamo al vangelo, cioè alla buona noti</w:t>
      </w:r>
      <w:r w:rsidRPr="00EC3D34">
        <w:rPr>
          <w:rFonts w:ascii="Times New Roman" w:hAnsi="Times New Roman" w:cs="Times New Roman"/>
          <w:sz w:val="22"/>
          <w:szCs w:val="22"/>
        </w:rPr>
        <w:softHyphen/>
        <w:t>zia, capace di dare gioia. Perché i toni del nostro annuncio sono invece spes</w:t>
      </w:r>
      <w:r w:rsidRPr="00EC3D34">
        <w:rPr>
          <w:rFonts w:ascii="Times New Roman" w:hAnsi="Times New Roman" w:cs="Times New Roman"/>
          <w:sz w:val="22"/>
          <w:szCs w:val="22"/>
        </w:rPr>
        <w:softHyphen/>
        <w:t>so lamentosi? Come modificare lo stile del nostro annuncio? Rinunciamo forse a dare una testimonianza gioiosa di Gesù?</w:t>
      </w:r>
    </w:p>
    <w:p w:rsidR="00293A44" w:rsidRDefault="00293A44" w:rsidP="00432345">
      <w:pPr>
        <w:spacing w:line="240" w:lineRule="exact"/>
        <w:jc w:val="both"/>
        <w:rPr>
          <w:rFonts w:ascii="Times New Roman" w:hAnsi="Times New Roman" w:cs="Times New Roman"/>
          <w:sz w:val="22"/>
          <w:szCs w:val="22"/>
        </w:rPr>
      </w:pPr>
    </w:p>
    <w:p w:rsidR="00C67B3D" w:rsidRPr="00EC3D34" w:rsidRDefault="00C67B3D" w:rsidP="00432345">
      <w:pPr>
        <w:spacing w:line="240" w:lineRule="exact"/>
        <w:jc w:val="both"/>
        <w:rPr>
          <w:rFonts w:ascii="Times New Roman" w:hAnsi="Times New Roman" w:cs="Times New Roman"/>
          <w:sz w:val="22"/>
          <w:szCs w:val="22"/>
        </w:rPr>
      </w:pPr>
      <w:r>
        <w:rPr>
          <w:rFonts w:ascii="Times New Roman" w:hAnsi="Times New Roman" w:cs="Times New Roman"/>
          <w:sz w:val="22"/>
          <w:szCs w:val="22"/>
        </w:rPr>
        <w:t xml:space="preserve">Cfr. </w:t>
      </w:r>
      <w:proofErr w:type="spellStart"/>
      <w:r>
        <w:rPr>
          <w:rFonts w:ascii="Times New Roman" w:hAnsi="Times New Roman" w:cs="Times New Roman"/>
          <w:sz w:val="22"/>
          <w:szCs w:val="22"/>
        </w:rPr>
        <w:t>CdA</w:t>
      </w:r>
      <w:proofErr w:type="spellEnd"/>
      <w:r>
        <w:rPr>
          <w:rFonts w:ascii="Times New Roman" w:hAnsi="Times New Roman" w:cs="Times New Roman"/>
          <w:sz w:val="22"/>
          <w:szCs w:val="22"/>
        </w:rPr>
        <w:t xml:space="preserve"> </w:t>
      </w:r>
      <w:r w:rsidRPr="00C67B3D">
        <w:rPr>
          <w:rFonts w:ascii="Times New Roman" w:hAnsi="Times New Roman" w:cs="Times New Roman"/>
          <w:i/>
          <w:sz w:val="22"/>
          <w:szCs w:val="22"/>
        </w:rPr>
        <w:t>La verità vi farà liberi</w:t>
      </w:r>
      <w:r>
        <w:rPr>
          <w:rFonts w:ascii="Times New Roman" w:hAnsi="Times New Roman" w:cs="Times New Roman"/>
          <w:sz w:val="22"/>
          <w:szCs w:val="22"/>
        </w:rPr>
        <w:t xml:space="preserve">,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106-111: un lieto annuncio</w:t>
      </w:r>
    </w:p>
    <w:p w:rsidR="00293A44" w:rsidRPr="00EC3D34" w:rsidRDefault="00293A44" w:rsidP="00432345">
      <w:pPr>
        <w:tabs>
          <w:tab w:val="left" w:pos="848"/>
        </w:tabs>
        <w:spacing w:line="240" w:lineRule="exact"/>
        <w:ind w:left="360" w:hanging="360"/>
        <w:jc w:val="both"/>
        <w:rPr>
          <w:rFonts w:ascii="Times New Roman" w:hAnsi="Times New Roman" w:cs="Times New Roman"/>
          <w:sz w:val="22"/>
          <w:szCs w:val="22"/>
        </w:rPr>
      </w:pPr>
    </w:p>
    <w:sectPr w:rsidR="00293A44" w:rsidRPr="00EC3D34" w:rsidSect="00445C4F">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5BB" w:rsidRDefault="003125BB">
      <w:r>
        <w:separator/>
      </w:r>
    </w:p>
  </w:endnote>
  <w:endnote w:type="continuationSeparator" w:id="0">
    <w:p w:rsidR="003125BB" w:rsidRDefault="0031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463171"/>
      <w:docPartObj>
        <w:docPartGallery w:val="Page Numbers (Bottom of Page)"/>
        <w:docPartUnique/>
      </w:docPartObj>
    </w:sdtPr>
    <w:sdtEndPr/>
    <w:sdtContent>
      <w:p w:rsidR="00445C4F" w:rsidRDefault="00445C4F">
        <w:pPr>
          <w:pStyle w:val="Pidipagina"/>
          <w:jc w:val="center"/>
        </w:pPr>
        <w:r>
          <w:fldChar w:fldCharType="begin"/>
        </w:r>
        <w:r>
          <w:instrText>PAGE   \* MERGEFORMAT</w:instrText>
        </w:r>
        <w:r>
          <w:fldChar w:fldCharType="separate"/>
        </w:r>
        <w:r w:rsidR="00A86FEB" w:rsidRPr="00A86FEB">
          <w:rPr>
            <w:noProof/>
            <w:lang w:val="it-IT"/>
          </w:rPr>
          <w:t>3</w:t>
        </w:r>
        <w:r>
          <w:fldChar w:fldCharType="end"/>
        </w:r>
      </w:p>
    </w:sdtContent>
  </w:sdt>
  <w:p w:rsidR="00445C4F" w:rsidRDefault="00445C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5BB" w:rsidRDefault="003125BB">
      <w:r>
        <w:separator/>
      </w:r>
    </w:p>
  </w:footnote>
  <w:footnote w:type="continuationSeparator" w:id="0">
    <w:p w:rsidR="003125BB" w:rsidRDefault="00312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44"/>
    <w:rsid w:val="000A4CA5"/>
    <w:rsid w:val="00260AB6"/>
    <w:rsid w:val="00293A44"/>
    <w:rsid w:val="003125BB"/>
    <w:rsid w:val="0036483C"/>
    <w:rsid w:val="00432345"/>
    <w:rsid w:val="00445C4F"/>
    <w:rsid w:val="00500CAA"/>
    <w:rsid w:val="00587E7C"/>
    <w:rsid w:val="006B7EC3"/>
    <w:rsid w:val="007820E4"/>
    <w:rsid w:val="00A86FEB"/>
    <w:rsid w:val="00C67B3D"/>
    <w:rsid w:val="00E53E26"/>
    <w:rsid w:val="00EC3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E07A5-577C-407B-98D7-F380E3EC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445C4F"/>
    <w:pPr>
      <w:tabs>
        <w:tab w:val="center" w:pos="4819"/>
        <w:tab w:val="right" w:pos="9638"/>
      </w:tabs>
    </w:pPr>
  </w:style>
  <w:style w:type="character" w:customStyle="1" w:styleId="IntestazioneCarattere">
    <w:name w:val="Intestazione Carattere"/>
    <w:basedOn w:val="Carpredefinitoparagrafo"/>
    <w:link w:val="Intestazione"/>
    <w:uiPriority w:val="99"/>
    <w:rsid w:val="00445C4F"/>
    <w:rPr>
      <w:color w:val="000000"/>
    </w:rPr>
  </w:style>
  <w:style w:type="paragraph" w:styleId="Pidipagina">
    <w:name w:val="footer"/>
    <w:basedOn w:val="Normale"/>
    <w:link w:val="PidipaginaCarattere"/>
    <w:uiPriority w:val="99"/>
    <w:unhideWhenUsed/>
    <w:rsid w:val="00445C4F"/>
    <w:pPr>
      <w:tabs>
        <w:tab w:val="center" w:pos="4819"/>
        <w:tab w:val="right" w:pos="9638"/>
      </w:tabs>
    </w:pPr>
  </w:style>
  <w:style w:type="character" w:customStyle="1" w:styleId="PidipaginaCarattere">
    <w:name w:val="Piè di pagina Carattere"/>
    <w:basedOn w:val="Carpredefinitoparagrafo"/>
    <w:link w:val="Pidipagina"/>
    <w:uiPriority w:val="99"/>
    <w:rsid w:val="00445C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2008</Words>
  <Characters>11449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7</cp:revision>
  <dcterms:created xsi:type="dcterms:W3CDTF">2016-04-26T07:49:00Z</dcterms:created>
  <dcterms:modified xsi:type="dcterms:W3CDTF">2016-10-19T07:55:00Z</dcterms:modified>
</cp:coreProperties>
</file>