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33BF886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D80D16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con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33BF886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D80D16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con le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1298C27B" w:rsidR="003D6392" w:rsidRPr="003D6392" w:rsidRDefault="00D80D16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famiglie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1298C27B" w:rsidR="003D6392" w:rsidRPr="003D6392" w:rsidRDefault="00D80D16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famiglie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57DE041F" w14:textId="77777777" w:rsidR="00D80D16" w:rsidRDefault="00D80D16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 xml:space="preserve">ACCOGLIERE GESÙ </w:t>
      </w:r>
    </w:p>
    <w:p w14:paraId="45986C6E" w14:textId="7B50ECCE" w:rsidR="00BF46C9" w:rsidRPr="007927BB" w:rsidRDefault="00D80D16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CHE VIENE AD ABITARE IN MEZZO A NOI</w:t>
      </w:r>
    </w:p>
    <w:p w14:paraId="718D1A2F" w14:textId="66B297B2" w:rsidR="00FC1623" w:rsidRDefault="00364B14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PROGRAMMA</w:t>
      </w:r>
      <w:r w:rsidR="003E4E3C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per l’equipe</w:t>
      </w:r>
    </w:p>
    <w:p w14:paraId="251370B8" w14:textId="77777777" w:rsidR="00FC1623" w:rsidRDefault="00FC1623" w:rsidP="00FC162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923"/>
        <w:gridCol w:w="4419"/>
      </w:tblGrid>
      <w:tr w:rsidR="00364B14" w:rsidRPr="00364B14" w14:paraId="18F44413" w14:textId="77777777" w:rsidTr="00364B14">
        <w:tc>
          <w:tcPr>
            <w:tcW w:w="1011" w:type="pct"/>
            <w:shd w:val="clear" w:color="auto" w:fill="auto"/>
          </w:tcPr>
          <w:p w14:paraId="288B4571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Ore 15:00 – 15:15</w:t>
            </w:r>
          </w:p>
        </w:tc>
        <w:tc>
          <w:tcPr>
            <w:tcW w:w="1876" w:type="pct"/>
            <w:shd w:val="clear" w:color="auto" w:fill="auto"/>
          </w:tcPr>
          <w:p w14:paraId="01F3CA02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GENITORI</w:t>
            </w:r>
          </w:p>
        </w:tc>
        <w:tc>
          <w:tcPr>
            <w:tcW w:w="2113" w:type="pct"/>
            <w:shd w:val="clear" w:color="auto" w:fill="auto"/>
          </w:tcPr>
          <w:p w14:paraId="00996CEC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BAMBINI</w:t>
            </w:r>
          </w:p>
        </w:tc>
      </w:tr>
      <w:tr w:rsidR="00364B14" w:rsidRPr="00364B14" w14:paraId="7E3C3C97" w14:textId="77777777" w:rsidTr="00364B14">
        <w:tc>
          <w:tcPr>
            <w:tcW w:w="1011" w:type="pct"/>
            <w:shd w:val="clear" w:color="auto" w:fill="auto"/>
          </w:tcPr>
          <w:p w14:paraId="6DE44910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3989" w:type="pct"/>
            <w:gridSpan w:val="2"/>
            <w:shd w:val="clear" w:color="auto" w:fill="auto"/>
          </w:tcPr>
          <w:p w14:paraId="69D3D26B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 xml:space="preserve">Salone grande </w:t>
            </w:r>
          </w:p>
        </w:tc>
      </w:tr>
      <w:tr w:rsidR="00364B14" w:rsidRPr="00364B14" w14:paraId="40F1374B" w14:textId="77777777" w:rsidTr="00364B14">
        <w:tc>
          <w:tcPr>
            <w:tcW w:w="1011" w:type="pct"/>
            <w:shd w:val="clear" w:color="auto" w:fill="auto"/>
          </w:tcPr>
          <w:p w14:paraId="67ED785F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3989" w:type="pct"/>
            <w:gridSpan w:val="2"/>
            <w:shd w:val="clear" w:color="auto" w:fill="auto"/>
          </w:tcPr>
          <w:p w14:paraId="1C2FB6BF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364B14">
              <w:rPr>
                <w:rFonts w:ascii="Calibri" w:hAnsi="Calibri"/>
                <w:b/>
                <w:sz w:val="26"/>
                <w:szCs w:val="26"/>
              </w:rPr>
              <w:t>Accoglienza</w:t>
            </w:r>
          </w:p>
          <w:p w14:paraId="6D8275E1" w14:textId="77777777" w:rsidR="00364B14" w:rsidRPr="00364B14" w:rsidRDefault="00364B14" w:rsidP="00364B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Tutte le famiglie insieme (successivamente i fratellini vengono affidati agli incaricati dell’assistenza e portati in una stanza riservata per gioco/attività creative)</w:t>
            </w:r>
          </w:p>
        </w:tc>
      </w:tr>
    </w:tbl>
    <w:p w14:paraId="00E30A26" w14:textId="77777777" w:rsidR="00364B14" w:rsidRPr="00364B14" w:rsidRDefault="00364B14" w:rsidP="00364B14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125"/>
        <w:gridCol w:w="4217"/>
      </w:tblGrid>
      <w:tr w:rsidR="00364B14" w:rsidRPr="00364B14" w14:paraId="56DCFBBB" w14:textId="77777777" w:rsidTr="00364B14">
        <w:tc>
          <w:tcPr>
            <w:tcW w:w="1011" w:type="pct"/>
            <w:shd w:val="clear" w:color="auto" w:fill="auto"/>
          </w:tcPr>
          <w:p w14:paraId="2108F560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Ore 15:15 – 16:15</w:t>
            </w:r>
          </w:p>
        </w:tc>
        <w:tc>
          <w:tcPr>
            <w:tcW w:w="1972" w:type="pct"/>
            <w:shd w:val="clear" w:color="auto" w:fill="auto"/>
          </w:tcPr>
          <w:p w14:paraId="6FBA25BC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GENITORI</w:t>
            </w:r>
          </w:p>
        </w:tc>
        <w:tc>
          <w:tcPr>
            <w:tcW w:w="2016" w:type="pct"/>
            <w:shd w:val="clear" w:color="auto" w:fill="auto"/>
          </w:tcPr>
          <w:p w14:paraId="53469C0A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BAMBINI</w:t>
            </w:r>
          </w:p>
        </w:tc>
      </w:tr>
      <w:tr w:rsidR="00364B14" w:rsidRPr="00364B14" w14:paraId="5DEEF762" w14:textId="77777777" w:rsidTr="00364B14">
        <w:tc>
          <w:tcPr>
            <w:tcW w:w="1011" w:type="pct"/>
            <w:shd w:val="clear" w:color="auto" w:fill="auto"/>
          </w:tcPr>
          <w:p w14:paraId="76B21570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1972" w:type="pct"/>
            <w:shd w:val="clear" w:color="auto" w:fill="auto"/>
          </w:tcPr>
          <w:p w14:paraId="28ED6818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 xml:space="preserve">Insieme, nel salone grande </w:t>
            </w:r>
          </w:p>
        </w:tc>
        <w:tc>
          <w:tcPr>
            <w:tcW w:w="2016" w:type="pct"/>
            <w:shd w:val="clear" w:color="auto" w:fill="auto"/>
          </w:tcPr>
          <w:p w14:paraId="36BF24AE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 xml:space="preserve">A gruppi, nelle salette </w:t>
            </w:r>
          </w:p>
        </w:tc>
      </w:tr>
      <w:tr w:rsidR="00364B14" w:rsidRPr="00364B14" w14:paraId="4BE9404D" w14:textId="77777777" w:rsidTr="00364B14">
        <w:tc>
          <w:tcPr>
            <w:tcW w:w="1011" w:type="pct"/>
            <w:shd w:val="clear" w:color="auto" w:fill="auto"/>
          </w:tcPr>
          <w:p w14:paraId="33955214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1972" w:type="pct"/>
            <w:shd w:val="clear" w:color="auto" w:fill="auto"/>
          </w:tcPr>
          <w:p w14:paraId="027A9D30" w14:textId="77777777" w:rsidR="00364B14" w:rsidRPr="00364B14" w:rsidRDefault="00364B14" w:rsidP="00364B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- lettura della storia; riflessione personale e condivisione in piccoli gruppi</w:t>
            </w:r>
          </w:p>
          <w:p w14:paraId="34ECFEB3" w14:textId="77777777" w:rsidR="00364B14" w:rsidRPr="00364B14" w:rsidRDefault="00364B14" w:rsidP="00364B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- lettura del brano di Vangelo e spunti di riflessione (don…)</w:t>
            </w:r>
          </w:p>
          <w:p w14:paraId="02F3DEB8" w14:textId="77777777" w:rsidR="00364B14" w:rsidRPr="00364B14" w:rsidRDefault="00364B14" w:rsidP="00364B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- gesto della culla: sono stato accudito, ho accudito</w:t>
            </w:r>
          </w:p>
        </w:tc>
        <w:tc>
          <w:tcPr>
            <w:tcW w:w="2016" w:type="pct"/>
            <w:shd w:val="clear" w:color="auto" w:fill="auto"/>
          </w:tcPr>
          <w:p w14:paraId="60B3DA1C" w14:textId="77777777" w:rsidR="00364B14" w:rsidRPr="00364B14" w:rsidRDefault="00364B14" w:rsidP="00364B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- lettura della storia</w:t>
            </w:r>
          </w:p>
          <w:p w14:paraId="6EC356E3" w14:textId="77777777" w:rsidR="00364B14" w:rsidRPr="00364B14" w:rsidRDefault="00364B14" w:rsidP="00364B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 xml:space="preserve">- commento-dialogo con i bambini </w:t>
            </w:r>
          </w:p>
          <w:p w14:paraId="56E936D4" w14:textId="77777777" w:rsidR="00364B14" w:rsidRPr="00364B14" w:rsidRDefault="00364B14" w:rsidP="00364B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 xml:space="preserve">- gioco </w:t>
            </w:r>
            <w:proofErr w:type="gramStart"/>
            <w:r w:rsidRPr="00364B14">
              <w:rPr>
                <w:rFonts w:ascii="Calibri" w:hAnsi="Calibri"/>
                <w:sz w:val="26"/>
                <w:szCs w:val="26"/>
              </w:rPr>
              <w:t>libero  in</w:t>
            </w:r>
            <w:proofErr w:type="gramEnd"/>
            <w:r w:rsidRPr="00364B14">
              <w:rPr>
                <w:rFonts w:ascii="Calibri" w:hAnsi="Calibri"/>
                <w:sz w:val="26"/>
                <w:szCs w:val="26"/>
              </w:rPr>
              <w:t xml:space="preserve"> oratorio in attesa dei genitori</w:t>
            </w:r>
          </w:p>
        </w:tc>
      </w:tr>
    </w:tbl>
    <w:p w14:paraId="4E54A948" w14:textId="77777777" w:rsidR="00364B14" w:rsidRPr="00364B14" w:rsidRDefault="00364B14" w:rsidP="00364B14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p w14:paraId="20EF0ACC" w14:textId="77777777" w:rsidR="00364B14" w:rsidRPr="00364B14" w:rsidRDefault="00364B14" w:rsidP="00364B14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149"/>
        <w:gridCol w:w="4193"/>
      </w:tblGrid>
      <w:tr w:rsidR="00364B14" w:rsidRPr="00364B14" w14:paraId="568D70BC" w14:textId="77777777" w:rsidTr="00364B14">
        <w:tc>
          <w:tcPr>
            <w:tcW w:w="1011" w:type="pct"/>
            <w:shd w:val="clear" w:color="auto" w:fill="auto"/>
          </w:tcPr>
          <w:p w14:paraId="0D7DED35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Ore 16:15 – 16:45</w:t>
            </w:r>
          </w:p>
        </w:tc>
        <w:tc>
          <w:tcPr>
            <w:tcW w:w="1984" w:type="pct"/>
            <w:shd w:val="clear" w:color="auto" w:fill="auto"/>
          </w:tcPr>
          <w:p w14:paraId="3301CD77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GENITORI</w:t>
            </w:r>
          </w:p>
        </w:tc>
        <w:tc>
          <w:tcPr>
            <w:tcW w:w="2005" w:type="pct"/>
            <w:shd w:val="clear" w:color="auto" w:fill="auto"/>
          </w:tcPr>
          <w:p w14:paraId="67342572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BAMBINI</w:t>
            </w:r>
          </w:p>
        </w:tc>
      </w:tr>
      <w:tr w:rsidR="00364B14" w:rsidRPr="00364B14" w14:paraId="1E531FF2" w14:textId="77777777" w:rsidTr="00364B14">
        <w:tc>
          <w:tcPr>
            <w:tcW w:w="1011" w:type="pct"/>
            <w:shd w:val="clear" w:color="auto" w:fill="auto"/>
          </w:tcPr>
          <w:p w14:paraId="0B2AD2D6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1984" w:type="pct"/>
            <w:shd w:val="clear" w:color="auto" w:fill="auto"/>
          </w:tcPr>
          <w:p w14:paraId="04E71CDC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Insieme, nel salone grande</w:t>
            </w:r>
          </w:p>
        </w:tc>
        <w:tc>
          <w:tcPr>
            <w:tcW w:w="2005" w:type="pct"/>
            <w:shd w:val="clear" w:color="auto" w:fill="auto"/>
          </w:tcPr>
          <w:p w14:paraId="314AD17B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A gruppi, nelle salette</w:t>
            </w:r>
          </w:p>
        </w:tc>
      </w:tr>
      <w:tr w:rsidR="00364B14" w:rsidRPr="00364B14" w14:paraId="6B9C80B2" w14:textId="77777777" w:rsidTr="00364B14"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14:paraId="75FD4C98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1984" w:type="pct"/>
            <w:tcBorders>
              <w:bottom w:val="single" w:sz="4" w:space="0" w:color="auto"/>
            </w:tcBorders>
            <w:shd w:val="clear" w:color="auto" w:fill="auto"/>
          </w:tcPr>
          <w:p w14:paraId="11706094" w14:textId="77777777" w:rsidR="00364B14" w:rsidRPr="00364B14" w:rsidRDefault="00364B14" w:rsidP="00364B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Preparazione della drammatizzazione del Natale (divisione parti; scena; costumi da indossare)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shd w:val="clear" w:color="auto" w:fill="auto"/>
          </w:tcPr>
          <w:p w14:paraId="1F35BCE6" w14:textId="77777777" w:rsidR="00364B14" w:rsidRPr="00364B14" w:rsidRDefault="00364B14" w:rsidP="00364B1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I bambini realizzano il piccolo presepe di cartone</w:t>
            </w:r>
          </w:p>
        </w:tc>
      </w:tr>
      <w:tr w:rsidR="00364B14" w:rsidRPr="00364B14" w14:paraId="594B8497" w14:textId="77777777" w:rsidTr="00364B14">
        <w:tc>
          <w:tcPr>
            <w:tcW w:w="1011" w:type="pct"/>
            <w:tcBorders>
              <w:left w:val="nil"/>
              <w:right w:val="nil"/>
            </w:tcBorders>
            <w:shd w:val="clear" w:color="auto" w:fill="auto"/>
          </w:tcPr>
          <w:p w14:paraId="6E020EE4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84" w:type="pct"/>
            <w:tcBorders>
              <w:left w:val="nil"/>
              <w:right w:val="nil"/>
            </w:tcBorders>
            <w:shd w:val="clear" w:color="auto" w:fill="auto"/>
          </w:tcPr>
          <w:p w14:paraId="60024620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05" w:type="pct"/>
            <w:tcBorders>
              <w:left w:val="nil"/>
              <w:right w:val="nil"/>
            </w:tcBorders>
            <w:shd w:val="clear" w:color="auto" w:fill="auto"/>
          </w:tcPr>
          <w:p w14:paraId="524918DC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364B14" w:rsidRPr="00364B14" w14:paraId="03F32F71" w14:textId="77777777" w:rsidTr="00364B14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786F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Ore 16:45 – 17:15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2387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GENITORI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A66A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BAMBINI</w:t>
            </w:r>
          </w:p>
        </w:tc>
      </w:tr>
      <w:tr w:rsidR="00364B14" w:rsidRPr="00364B14" w14:paraId="5DEC0BB5" w14:textId="77777777" w:rsidTr="00364B14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A9FD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21A2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Bar dell’oratorio</w:t>
            </w:r>
          </w:p>
        </w:tc>
      </w:tr>
      <w:tr w:rsidR="00364B14" w:rsidRPr="00364B14" w14:paraId="5053E764" w14:textId="77777777" w:rsidTr="00364B14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0003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3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4417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Merenda insieme</w:t>
            </w:r>
          </w:p>
        </w:tc>
      </w:tr>
    </w:tbl>
    <w:p w14:paraId="3DE0DAA5" w14:textId="77777777" w:rsidR="00364B14" w:rsidRPr="00364B14" w:rsidRDefault="00364B14" w:rsidP="00364B14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4139"/>
        <w:gridCol w:w="4204"/>
      </w:tblGrid>
      <w:tr w:rsidR="00364B14" w:rsidRPr="00364B14" w14:paraId="230B3922" w14:textId="77777777" w:rsidTr="00364B14">
        <w:tc>
          <w:tcPr>
            <w:tcW w:w="1011" w:type="pct"/>
            <w:shd w:val="clear" w:color="auto" w:fill="auto"/>
          </w:tcPr>
          <w:p w14:paraId="7630B452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Ore 17:15 – 18:00</w:t>
            </w:r>
          </w:p>
        </w:tc>
        <w:tc>
          <w:tcPr>
            <w:tcW w:w="1979" w:type="pct"/>
            <w:shd w:val="clear" w:color="auto" w:fill="auto"/>
          </w:tcPr>
          <w:p w14:paraId="45829976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GENITORI</w:t>
            </w:r>
          </w:p>
        </w:tc>
        <w:tc>
          <w:tcPr>
            <w:tcW w:w="2010" w:type="pct"/>
            <w:shd w:val="clear" w:color="auto" w:fill="auto"/>
          </w:tcPr>
          <w:p w14:paraId="3E461E75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BAMBINI</w:t>
            </w:r>
          </w:p>
        </w:tc>
      </w:tr>
      <w:tr w:rsidR="00364B14" w:rsidRPr="00364B14" w14:paraId="78EECC28" w14:textId="77777777" w:rsidTr="00364B14">
        <w:tc>
          <w:tcPr>
            <w:tcW w:w="1011" w:type="pct"/>
            <w:shd w:val="clear" w:color="auto" w:fill="auto"/>
          </w:tcPr>
          <w:p w14:paraId="009BA3E6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Dove</w:t>
            </w:r>
          </w:p>
        </w:tc>
        <w:tc>
          <w:tcPr>
            <w:tcW w:w="3989" w:type="pct"/>
            <w:gridSpan w:val="2"/>
            <w:shd w:val="clear" w:color="auto" w:fill="auto"/>
          </w:tcPr>
          <w:p w14:paraId="6DEB5A29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 xml:space="preserve">Salone grande </w:t>
            </w:r>
          </w:p>
        </w:tc>
      </w:tr>
      <w:tr w:rsidR="00364B14" w:rsidRPr="00364B14" w14:paraId="6F106B18" w14:textId="77777777" w:rsidTr="00364B14">
        <w:tc>
          <w:tcPr>
            <w:tcW w:w="1011" w:type="pct"/>
            <w:shd w:val="clear" w:color="auto" w:fill="auto"/>
          </w:tcPr>
          <w:p w14:paraId="7C1B0A3F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Cosa</w:t>
            </w:r>
          </w:p>
        </w:tc>
        <w:tc>
          <w:tcPr>
            <w:tcW w:w="3989" w:type="pct"/>
            <w:gridSpan w:val="2"/>
            <w:shd w:val="clear" w:color="auto" w:fill="auto"/>
          </w:tcPr>
          <w:p w14:paraId="34650C7F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- i genitori presentano la drammatizzazione del Natale ai bambini</w:t>
            </w:r>
          </w:p>
          <w:p w14:paraId="239D367C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- i bambini si uniscono ai genitori ricostituendo le famiglie: preghiera finale</w:t>
            </w:r>
          </w:p>
          <w:p w14:paraId="613FFE6C" w14:textId="77777777" w:rsidR="00364B14" w:rsidRPr="00364B14" w:rsidRDefault="00364B14" w:rsidP="00753EF9">
            <w:pPr>
              <w:tabs>
                <w:tab w:val="left" w:pos="1134"/>
              </w:tabs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4B14">
              <w:rPr>
                <w:rFonts w:ascii="Calibri" w:hAnsi="Calibri"/>
                <w:sz w:val="26"/>
                <w:szCs w:val="26"/>
              </w:rPr>
              <w:t>- saluti</w:t>
            </w:r>
          </w:p>
        </w:tc>
      </w:tr>
    </w:tbl>
    <w:p w14:paraId="63E96D34" w14:textId="77777777" w:rsidR="00364B14" w:rsidRPr="00364B14" w:rsidRDefault="00364B14" w:rsidP="00364B14">
      <w:pPr>
        <w:tabs>
          <w:tab w:val="left" w:pos="1134"/>
        </w:tabs>
        <w:spacing w:after="0" w:line="240" w:lineRule="auto"/>
        <w:rPr>
          <w:rFonts w:ascii="Calibri" w:hAnsi="Calibri"/>
          <w:sz w:val="26"/>
          <w:szCs w:val="26"/>
        </w:rPr>
      </w:pPr>
    </w:p>
    <w:p w14:paraId="0D0F5CE7" w14:textId="77777777" w:rsidR="00364B14" w:rsidRPr="00364B14" w:rsidRDefault="00364B14" w:rsidP="00364B14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</w:p>
    <w:p w14:paraId="216BCACF" w14:textId="77777777" w:rsidR="00364B14" w:rsidRPr="00364B14" w:rsidRDefault="00364B14" w:rsidP="00364B14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  <w:u w:val="single"/>
        </w:rPr>
      </w:pPr>
      <w:bookmarkStart w:id="0" w:name="_GoBack"/>
      <w:r w:rsidRPr="00364B14">
        <w:rPr>
          <w:rFonts w:ascii="Calibri" w:hAnsi="Calibri"/>
          <w:sz w:val="26"/>
          <w:szCs w:val="26"/>
          <w:u w:val="single"/>
        </w:rPr>
        <w:lastRenderedPageBreak/>
        <w:t>Ci troviamo alle 14.30 per preparare</w:t>
      </w:r>
      <w:r w:rsidRPr="00364B14">
        <w:rPr>
          <w:rFonts w:ascii="Calibri" w:hAnsi="Calibri"/>
          <w:sz w:val="26"/>
          <w:szCs w:val="26"/>
        </w:rPr>
        <w:t>: salone grande con sedie in cerchio per i genitori; una culla in angolo o altra stanza nascosta da tirare fuori al momento opportuno; strisce di carta da dare ai genitori (due per ciascuno</w:t>
      </w:r>
      <w:proofErr w:type="gramStart"/>
      <w:r w:rsidRPr="00364B14">
        <w:rPr>
          <w:rFonts w:ascii="Calibri" w:hAnsi="Calibri"/>
          <w:sz w:val="26"/>
          <w:szCs w:val="26"/>
        </w:rPr>
        <w:t>);  salette</w:t>
      </w:r>
      <w:proofErr w:type="gramEnd"/>
      <w:r w:rsidRPr="00364B14">
        <w:rPr>
          <w:rFonts w:ascii="Calibri" w:hAnsi="Calibri"/>
          <w:sz w:val="26"/>
          <w:szCs w:val="26"/>
        </w:rPr>
        <w:t xml:space="preserve"> per i ragazzi; presepi di cartone (1 per bambino) ed eventualmente forbici e pennarelli; materiali per la drammatizzazione.</w:t>
      </w:r>
    </w:p>
    <w:p w14:paraId="3F502637" w14:textId="77777777" w:rsidR="00364B14" w:rsidRPr="00364B14" w:rsidRDefault="00364B14" w:rsidP="00364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b/>
          <w:bCs/>
          <w:sz w:val="26"/>
          <w:szCs w:val="26"/>
        </w:rPr>
      </w:pPr>
    </w:p>
    <w:p w14:paraId="00D6DC9C" w14:textId="77777777" w:rsidR="00364B14" w:rsidRPr="00364B14" w:rsidRDefault="00364B14" w:rsidP="00364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  <w:u w:val="single"/>
        </w:rPr>
        <w:t>Per momento solo bambini</w:t>
      </w:r>
      <w:r w:rsidRPr="00364B14">
        <w:rPr>
          <w:rFonts w:ascii="Calibri" w:hAnsi="Calibri"/>
          <w:sz w:val="26"/>
          <w:szCs w:val="26"/>
        </w:rPr>
        <w:t>:</w:t>
      </w:r>
    </w:p>
    <w:p w14:paraId="4DD9EADE" w14:textId="77777777" w:rsidR="00364B14" w:rsidRPr="00364B14" w:rsidRDefault="00364B14" w:rsidP="00364B14">
      <w:pPr>
        <w:pStyle w:val="Paragrafoelenco"/>
        <w:numPr>
          <w:ilvl w:val="0"/>
          <w:numId w:val="1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ind w:left="284" w:hanging="284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</w:rPr>
        <w:t>I bambini vanno nelle loro salette di catechismo in gruppi.</w:t>
      </w:r>
    </w:p>
    <w:p w14:paraId="3C142835" w14:textId="77777777" w:rsidR="00364B14" w:rsidRPr="00364B14" w:rsidRDefault="00364B14" w:rsidP="00364B14">
      <w:pPr>
        <w:pStyle w:val="Paragrafoelenco"/>
        <w:numPr>
          <w:ilvl w:val="0"/>
          <w:numId w:val="1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ind w:left="284" w:hanging="284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b/>
          <w:sz w:val="26"/>
          <w:szCs w:val="26"/>
        </w:rPr>
        <w:t>Prima parte</w:t>
      </w:r>
      <w:r w:rsidRPr="00364B14">
        <w:rPr>
          <w:rFonts w:ascii="Calibri" w:hAnsi="Calibri"/>
          <w:sz w:val="26"/>
          <w:szCs w:val="26"/>
        </w:rPr>
        <w:t>: il catechista introduce l’attività presentando il tempo di Avvento.  Quindi racconta la storia e dialoga con i bambini, cercando di far maturare in loro un atteggiamento di attesa e disporli ad accogliere Gesù che viene.</w:t>
      </w:r>
    </w:p>
    <w:p w14:paraId="6C574B39" w14:textId="77777777" w:rsidR="00364B14" w:rsidRPr="00364B14" w:rsidRDefault="00364B14" w:rsidP="00364B14">
      <w:pPr>
        <w:pStyle w:val="Paragrafoelenco"/>
        <w:numPr>
          <w:ilvl w:val="0"/>
          <w:numId w:val="1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ind w:left="284" w:hanging="284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</w:rPr>
        <w:t>Gioco libero</w:t>
      </w:r>
    </w:p>
    <w:p w14:paraId="6BEDBEF8" w14:textId="77777777" w:rsidR="00364B14" w:rsidRPr="00364B14" w:rsidRDefault="00364B14" w:rsidP="00364B14">
      <w:pPr>
        <w:pStyle w:val="Paragrafoelenco"/>
        <w:numPr>
          <w:ilvl w:val="0"/>
          <w:numId w:val="1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ind w:left="284" w:hanging="284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b/>
          <w:sz w:val="26"/>
          <w:szCs w:val="26"/>
        </w:rPr>
        <w:t>Seconda parte</w:t>
      </w:r>
      <w:r w:rsidRPr="00364B14">
        <w:rPr>
          <w:rFonts w:ascii="Calibri" w:hAnsi="Calibri"/>
          <w:sz w:val="26"/>
          <w:szCs w:val="26"/>
        </w:rPr>
        <w:t>: Si torna nelle salette e si costruisce il presepio di cartone.</w:t>
      </w:r>
    </w:p>
    <w:p w14:paraId="1AC41447" w14:textId="77777777" w:rsidR="00364B14" w:rsidRPr="00364B14" w:rsidRDefault="00364B14" w:rsidP="00364B14">
      <w:pPr>
        <w:jc w:val="both"/>
        <w:rPr>
          <w:rFonts w:ascii="Calibri" w:hAnsi="Calibri"/>
          <w:sz w:val="26"/>
          <w:szCs w:val="26"/>
          <w:u w:val="single"/>
        </w:rPr>
      </w:pPr>
      <w:r w:rsidRPr="00364B14">
        <w:rPr>
          <w:rFonts w:ascii="Calibri" w:hAnsi="Calibri"/>
          <w:sz w:val="26"/>
          <w:szCs w:val="26"/>
          <w:u w:val="single"/>
        </w:rPr>
        <w:t>Per momento solo genitori;</w:t>
      </w:r>
    </w:p>
    <w:p w14:paraId="6F4A95B9" w14:textId="77777777" w:rsidR="00364B14" w:rsidRPr="00364B14" w:rsidRDefault="00364B14" w:rsidP="00364B14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</w:rPr>
        <w:t>Il catechista-animatore legge la storia e invita i genitori ad un momento di riflessione personale secondo le domande guida</w:t>
      </w:r>
    </w:p>
    <w:p w14:paraId="1B5EC150" w14:textId="77777777" w:rsidR="00364B14" w:rsidRPr="00364B14" w:rsidRDefault="00364B14" w:rsidP="00364B14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</w:rPr>
        <w:t xml:space="preserve">Si invitano i genitori a dividersi in piccoli gruppetti, agli angoli del salone, e a condividere le riflessioni fatte personalmente. </w:t>
      </w:r>
    </w:p>
    <w:p w14:paraId="1D2ACB25" w14:textId="77777777" w:rsidR="00364B14" w:rsidRPr="00364B14" w:rsidRDefault="00364B14" w:rsidP="00364B14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</w:rPr>
        <w:t xml:space="preserve">Si ritorna tutti in cerchio al centro del salone. Il don legge il brano del Vangelo (Prologo di Giovanni) e lo commenta.  </w:t>
      </w:r>
    </w:p>
    <w:p w14:paraId="0DBFFCF2" w14:textId="77777777" w:rsidR="00364B14" w:rsidRPr="00364B14" w:rsidRDefault="00364B14" w:rsidP="00364B14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</w:rPr>
        <w:t>Il catechista-animatore porta al centro del cerchio una culla (quella che verrà usata nel Presepe in chiesa). Si invitano i genitori a riflettere sulla propria esperienza di accudimento: a pensare da chi e come sono stati accuditi e chi e come accudiscono loro ora…  Si consegnano loro delle striscioline di carta (2x genitore) in cui scrivono un pensiero su ciascuna esperienza di accudimento (passiva e attiva), che poi depositeranno nella culla.</w:t>
      </w:r>
    </w:p>
    <w:p w14:paraId="195793BA" w14:textId="77777777" w:rsidR="00364B14" w:rsidRPr="00364B14" w:rsidRDefault="00364B14" w:rsidP="00364B14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</w:rPr>
        <w:t>Si conclude il momento con la preghiera finale</w:t>
      </w:r>
    </w:p>
    <w:p w14:paraId="4FCB08CE" w14:textId="77777777" w:rsidR="00364B14" w:rsidRPr="00364B14" w:rsidRDefault="00364B14" w:rsidP="00364B14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</w:p>
    <w:p w14:paraId="3B1DB68E" w14:textId="77777777" w:rsidR="00364B14" w:rsidRPr="00364B14" w:rsidRDefault="00364B14" w:rsidP="00364B14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  <w:u w:val="single"/>
        </w:rPr>
        <w:t>Per momento bambini e genitori insieme</w:t>
      </w:r>
      <w:r w:rsidRPr="00364B14">
        <w:rPr>
          <w:rFonts w:ascii="Calibri" w:hAnsi="Calibri"/>
          <w:sz w:val="26"/>
          <w:szCs w:val="26"/>
        </w:rPr>
        <w:t>, alla fine:</w:t>
      </w:r>
    </w:p>
    <w:p w14:paraId="7DF138C1" w14:textId="77777777" w:rsidR="00364B14" w:rsidRPr="00364B14" w:rsidRDefault="00364B14" w:rsidP="00364B14">
      <w:pPr>
        <w:tabs>
          <w:tab w:val="left" w:pos="284"/>
        </w:tabs>
        <w:spacing w:after="0" w:line="240" w:lineRule="auto"/>
        <w:ind w:left="284"/>
        <w:jc w:val="both"/>
        <w:rPr>
          <w:rFonts w:ascii="Calibri" w:hAnsi="Calibri"/>
          <w:sz w:val="26"/>
          <w:szCs w:val="26"/>
        </w:rPr>
      </w:pPr>
    </w:p>
    <w:p w14:paraId="2A1B35C8" w14:textId="77777777" w:rsidR="00364B14" w:rsidRPr="00364B14" w:rsidRDefault="00364B14" w:rsidP="00364B14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</w:rPr>
        <w:t>Dopo la merenda ci si ritrova tutti insieme nel salone, dove i genitori hanno preparato l’ambiente per la loro drammatizzazione e le sedie per il pubblico dei bambini.</w:t>
      </w:r>
    </w:p>
    <w:p w14:paraId="70EB0242" w14:textId="77777777" w:rsidR="00364B14" w:rsidRPr="00364B14" w:rsidRDefault="00364B14" w:rsidP="00364B14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</w:rPr>
        <w:t>Viene fatta la drammatizzazione</w:t>
      </w:r>
    </w:p>
    <w:p w14:paraId="02C29E8F" w14:textId="77777777" w:rsidR="00364B14" w:rsidRPr="00364B14" w:rsidRDefault="00364B14" w:rsidP="00364B14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</w:rPr>
        <w:t>Ogni famiglia, mamma papà e figli, si riunisce e insieme scrivono su un cartoncino a forma di stella un pensiero a Gesù che nascerà.</w:t>
      </w:r>
    </w:p>
    <w:p w14:paraId="7F497BBC" w14:textId="77777777" w:rsidR="00364B14" w:rsidRPr="00364B14" w:rsidRDefault="00364B14" w:rsidP="00364B14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</w:rPr>
        <w:t>Si conclude l’incontro con una preghiera finale in cui si dà voce a questi pensieri: chi vuole legge il suo.  Alla fine si invita la famiglia a portare a casa la sua stella e ha metterla nel presepe che costruirà a casa.</w:t>
      </w:r>
    </w:p>
    <w:p w14:paraId="411CC672" w14:textId="77777777" w:rsidR="00364B14" w:rsidRPr="00364B14" w:rsidRDefault="00364B14" w:rsidP="00364B14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364B14">
        <w:rPr>
          <w:rFonts w:ascii="Calibri" w:hAnsi="Calibri"/>
          <w:sz w:val="26"/>
          <w:szCs w:val="26"/>
        </w:rPr>
        <w:t>Ci si dà tutti appuntamento per la Novena!</w:t>
      </w:r>
    </w:p>
    <w:p w14:paraId="1FF11A9A" w14:textId="1FACE273" w:rsidR="00966932" w:rsidRPr="00D80D16" w:rsidRDefault="0004162B" w:rsidP="00364B14">
      <w:pPr>
        <w:pStyle w:val="Paragrafoelenco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200" w:afterAutospacing="0" w:line="276" w:lineRule="auto"/>
        <w:jc w:val="both"/>
        <w:rPr>
          <w:color w:val="000000" w:themeColor="text1"/>
          <w:sz w:val="24"/>
          <w:szCs w:val="24"/>
        </w:rPr>
      </w:pPr>
    </w:p>
    <w:bookmarkEnd w:id="0"/>
    <w:sectPr w:rsidR="00966932" w:rsidRPr="00D80D16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3AD25" w14:textId="77777777" w:rsidR="0004162B" w:rsidRDefault="0004162B" w:rsidP="003A10D4">
      <w:pPr>
        <w:spacing w:after="0" w:line="240" w:lineRule="auto"/>
      </w:pPr>
      <w:r>
        <w:separator/>
      </w:r>
    </w:p>
  </w:endnote>
  <w:endnote w:type="continuationSeparator" w:id="0">
    <w:p w14:paraId="007F1885" w14:textId="77777777" w:rsidR="0004162B" w:rsidRDefault="0004162B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5013" w14:textId="77777777" w:rsidR="0004162B" w:rsidRDefault="0004162B" w:rsidP="003A10D4">
      <w:pPr>
        <w:spacing w:after="0" w:line="240" w:lineRule="auto"/>
      </w:pPr>
      <w:r>
        <w:separator/>
      </w:r>
    </w:p>
  </w:footnote>
  <w:footnote w:type="continuationSeparator" w:id="0">
    <w:p w14:paraId="229E4C75" w14:textId="77777777" w:rsidR="0004162B" w:rsidRDefault="0004162B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E225A"/>
    <w:multiLevelType w:val="hybridMultilevel"/>
    <w:tmpl w:val="A7CEF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C467D"/>
    <w:multiLevelType w:val="hybridMultilevel"/>
    <w:tmpl w:val="BC7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E307D"/>
    <w:multiLevelType w:val="hybridMultilevel"/>
    <w:tmpl w:val="16F89EAC"/>
    <w:lvl w:ilvl="0" w:tplc="DED65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6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1"/>
  </w:num>
  <w:num w:numId="11">
    <w:abstractNumId w:val="15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4162B"/>
    <w:rsid w:val="00081379"/>
    <w:rsid w:val="00364B14"/>
    <w:rsid w:val="00382C7C"/>
    <w:rsid w:val="003A10D4"/>
    <w:rsid w:val="003D6392"/>
    <w:rsid w:val="003E4E3C"/>
    <w:rsid w:val="004578D7"/>
    <w:rsid w:val="004705E7"/>
    <w:rsid w:val="004D78A0"/>
    <w:rsid w:val="00711E95"/>
    <w:rsid w:val="007927BB"/>
    <w:rsid w:val="007A61B7"/>
    <w:rsid w:val="007D0846"/>
    <w:rsid w:val="007D22DF"/>
    <w:rsid w:val="0091467B"/>
    <w:rsid w:val="009A7CBB"/>
    <w:rsid w:val="00AE2186"/>
    <w:rsid w:val="00B13251"/>
    <w:rsid w:val="00BF46C9"/>
    <w:rsid w:val="00D07195"/>
    <w:rsid w:val="00D80D16"/>
    <w:rsid w:val="00E51E37"/>
    <w:rsid w:val="00EB0EB8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536</Words>
  <Characters>3125</Characters>
  <Application>Microsoft Macintosh Word</Application>
  <DocSecurity>0</DocSecurity>
  <Lines>41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10</cp:revision>
  <cp:lastPrinted>2019-07-11T13:57:00Z</cp:lastPrinted>
  <dcterms:created xsi:type="dcterms:W3CDTF">2019-07-11T11:44:00Z</dcterms:created>
  <dcterms:modified xsi:type="dcterms:W3CDTF">2019-07-18T15:10:00Z</dcterms:modified>
</cp:coreProperties>
</file>