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038" w:rsidRPr="00D46E7B" w:rsidRDefault="00A31E7F" w:rsidP="00F46EBC">
      <w:pPr>
        <w:spacing w:line="240" w:lineRule="exact"/>
        <w:jc w:val="both"/>
        <w:outlineLvl w:val="0"/>
        <w:rPr>
          <w:rFonts w:ascii="Times New Roman" w:hAnsi="Times New Roman" w:cs="Times New Roman"/>
          <w:b/>
          <w:sz w:val="28"/>
          <w:szCs w:val="28"/>
        </w:rPr>
      </w:pPr>
      <w:bookmarkStart w:id="0" w:name="bookmark0"/>
      <w:r w:rsidRPr="00D46E7B">
        <w:rPr>
          <w:rFonts w:ascii="Times New Roman" w:hAnsi="Times New Roman" w:cs="Times New Roman"/>
          <w:b/>
          <w:sz w:val="28"/>
          <w:szCs w:val="28"/>
        </w:rPr>
        <w:t>Scheda</w:t>
      </w:r>
      <w:r w:rsidR="00BB3B7B" w:rsidRPr="00D46E7B">
        <w:rPr>
          <w:rFonts w:ascii="Times New Roman" w:hAnsi="Times New Roman" w:cs="Times New Roman"/>
          <w:b/>
          <w:sz w:val="28"/>
          <w:szCs w:val="28"/>
        </w:rPr>
        <w:t xml:space="preserve"> 8</w:t>
      </w:r>
      <w:bookmarkStart w:id="1" w:name="bookmark1"/>
      <w:bookmarkEnd w:id="0"/>
      <w:r w:rsidRPr="00D46E7B">
        <w:rPr>
          <w:rFonts w:ascii="Times New Roman" w:hAnsi="Times New Roman" w:cs="Times New Roman"/>
          <w:b/>
          <w:sz w:val="28"/>
          <w:szCs w:val="28"/>
        </w:rPr>
        <w:t xml:space="preserve"> - </w:t>
      </w:r>
      <w:r w:rsidR="00BB3B7B" w:rsidRPr="00D46E7B">
        <w:rPr>
          <w:rFonts w:ascii="Times New Roman" w:hAnsi="Times New Roman" w:cs="Times New Roman"/>
          <w:b/>
          <w:sz w:val="28"/>
          <w:szCs w:val="28"/>
        </w:rPr>
        <w:t>Oltre la legge (</w:t>
      </w:r>
      <w:proofErr w:type="spellStart"/>
      <w:r w:rsidR="00BB3B7B" w:rsidRPr="00D46E7B">
        <w:rPr>
          <w:rFonts w:ascii="Times New Roman" w:hAnsi="Times New Roman" w:cs="Times New Roman"/>
          <w:b/>
          <w:sz w:val="28"/>
          <w:szCs w:val="28"/>
        </w:rPr>
        <w:t>Rm</w:t>
      </w:r>
      <w:proofErr w:type="spellEnd"/>
      <w:r w:rsidR="00BB3B7B" w:rsidRPr="00D46E7B">
        <w:rPr>
          <w:rFonts w:ascii="Times New Roman" w:hAnsi="Times New Roman" w:cs="Times New Roman"/>
          <w:b/>
          <w:sz w:val="28"/>
          <w:szCs w:val="28"/>
        </w:rPr>
        <w:t xml:space="preserve"> 7)</w:t>
      </w:r>
      <w:bookmarkEnd w:id="1"/>
    </w:p>
    <w:p w:rsidR="00F46EBC" w:rsidRPr="00A31E7F" w:rsidRDefault="00F46EBC" w:rsidP="00F46EBC">
      <w:pPr>
        <w:spacing w:line="240" w:lineRule="exact"/>
        <w:jc w:val="both"/>
        <w:outlineLvl w:val="0"/>
        <w:rPr>
          <w:rFonts w:ascii="Times New Roman" w:hAnsi="Times New Roman" w:cs="Times New Roman"/>
          <w:sz w:val="22"/>
          <w:szCs w:val="22"/>
        </w:rPr>
      </w:pPr>
    </w:p>
    <w:p w:rsidR="00437038" w:rsidRPr="00A31E7F" w:rsidRDefault="00BB3B7B" w:rsidP="00F46EBC">
      <w:pPr>
        <w:spacing w:line="240" w:lineRule="exact"/>
        <w:ind w:firstLine="360"/>
        <w:jc w:val="both"/>
        <w:rPr>
          <w:rFonts w:ascii="Times New Roman" w:hAnsi="Times New Roman" w:cs="Times New Roman"/>
          <w:sz w:val="22"/>
          <w:szCs w:val="22"/>
        </w:rPr>
      </w:pPr>
      <w:r w:rsidRPr="00A31E7F">
        <w:rPr>
          <w:rFonts w:ascii="Times New Roman" w:hAnsi="Times New Roman" w:cs="Times New Roman"/>
          <w:sz w:val="22"/>
          <w:szCs w:val="22"/>
        </w:rPr>
        <w:t>Paolo sa che il suo insegnamento sul primato della grazia presta il fianco all'accusa di togliere valore alla legge, dando così via libera al peccato (</w:t>
      </w:r>
      <w:proofErr w:type="spellStart"/>
      <w:r w:rsidRPr="00A31E7F">
        <w:rPr>
          <w:rFonts w:ascii="Times New Roman" w:hAnsi="Times New Roman" w:cs="Times New Roman"/>
          <w:sz w:val="22"/>
          <w:szCs w:val="22"/>
        </w:rPr>
        <w:t>cf</w:t>
      </w:r>
      <w:proofErr w:type="spellEnd"/>
      <w:r w:rsidRPr="00A31E7F">
        <w:rPr>
          <w:rFonts w:ascii="Times New Roman" w:hAnsi="Times New Roman" w:cs="Times New Roman"/>
          <w:sz w:val="22"/>
          <w:szCs w:val="22"/>
        </w:rPr>
        <w:t xml:space="preserve">. </w:t>
      </w:r>
      <w:proofErr w:type="spellStart"/>
      <w:r w:rsidRPr="00A31E7F">
        <w:rPr>
          <w:rFonts w:ascii="Times New Roman" w:hAnsi="Times New Roman" w:cs="Times New Roman"/>
          <w:sz w:val="22"/>
          <w:szCs w:val="22"/>
        </w:rPr>
        <w:t>Rm</w:t>
      </w:r>
      <w:proofErr w:type="spellEnd"/>
      <w:r w:rsidRPr="00A31E7F">
        <w:rPr>
          <w:rFonts w:ascii="Times New Roman" w:hAnsi="Times New Roman" w:cs="Times New Roman"/>
          <w:sz w:val="22"/>
          <w:szCs w:val="22"/>
        </w:rPr>
        <w:t xml:space="preserve"> 3,8.31; 6,1.15). Egli infatti nei capitoli precedenti ha fatto più volte affermazioni forte</w:t>
      </w:r>
      <w:r w:rsidRPr="00A31E7F">
        <w:rPr>
          <w:rFonts w:ascii="Times New Roman" w:hAnsi="Times New Roman" w:cs="Times New Roman"/>
          <w:sz w:val="22"/>
          <w:szCs w:val="22"/>
        </w:rPr>
        <w:softHyphen/>
        <w:t>mente critiche nei confronti della legge, intesa sostanzialmente come codice mosaico: il posses</w:t>
      </w:r>
      <w:r w:rsidRPr="00A31E7F">
        <w:rPr>
          <w:rFonts w:ascii="Times New Roman" w:hAnsi="Times New Roman" w:cs="Times New Roman"/>
          <w:sz w:val="22"/>
          <w:szCs w:val="22"/>
        </w:rPr>
        <w:softHyphen/>
        <w:t>so della legge non può sottrarre i giudei all'ira di Dio (</w:t>
      </w:r>
      <w:proofErr w:type="spellStart"/>
      <w:r w:rsidRPr="00A31E7F">
        <w:rPr>
          <w:rFonts w:ascii="Times New Roman" w:hAnsi="Times New Roman" w:cs="Times New Roman"/>
          <w:sz w:val="22"/>
          <w:szCs w:val="22"/>
        </w:rPr>
        <w:t>Rm</w:t>
      </w:r>
      <w:proofErr w:type="spellEnd"/>
      <w:r w:rsidRPr="00A31E7F">
        <w:rPr>
          <w:rFonts w:ascii="Times New Roman" w:hAnsi="Times New Roman" w:cs="Times New Roman"/>
          <w:sz w:val="22"/>
          <w:szCs w:val="22"/>
        </w:rPr>
        <w:t xml:space="preserve"> 2,12-16); per mezzo della legge si ha solo la conoscenza del peccato (</w:t>
      </w:r>
      <w:proofErr w:type="spellStart"/>
      <w:r w:rsidRPr="00A31E7F">
        <w:rPr>
          <w:rFonts w:ascii="Times New Roman" w:hAnsi="Times New Roman" w:cs="Times New Roman"/>
          <w:sz w:val="22"/>
          <w:szCs w:val="22"/>
        </w:rPr>
        <w:t>Rm</w:t>
      </w:r>
      <w:proofErr w:type="spellEnd"/>
      <w:r w:rsidRPr="00A31E7F">
        <w:rPr>
          <w:rFonts w:ascii="Times New Roman" w:hAnsi="Times New Roman" w:cs="Times New Roman"/>
          <w:sz w:val="22"/>
          <w:szCs w:val="22"/>
        </w:rPr>
        <w:t xml:space="preserve"> 3,20); la giu</w:t>
      </w:r>
      <w:r w:rsidRPr="00A31E7F">
        <w:rPr>
          <w:rFonts w:ascii="Times New Roman" w:hAnsi="Times New Roman" w:cs="Times New Roman"/>
          <w:sz w:val="22"/>
          <w:szCs w:val="22"/>
        </w:rPr>
        <w:softHyphen/>
        <w:t>stizia di Dio si è manifestata indipendentemente dalla legge (</w:t>
      </w:r>
      <w:proofErr w:type="spellStart"/>
      <w:r w:rsidRPr="00A31E7F">
        <w:rPr>
          <w:rFonts w:ascii="Times New Roman" w:hAnsi="Times New Roman" w:cs="Times New Roman"/>
          <w:sz w:val="22"/>
          <w:szCs w:val="22"/>
        </w:rPr>
        <w:t>Rm</w:t>
      </w:r>
      <w:proofErr w:type="spellEnd"/>
      <w:r w:rsidRPr="00A31E7F">
        <w:rPr>
          <w:rFonts w:ascii="Times New Roman" w:hAnsi="Times New Roman" w:cs="Times New Roman"/>
          <w:sz w:val="22"/>
          <w:szCs w:val="22"/>
        </w:rPr>
        <w:t xml:space="preserve"> 3,21; </w:t>
      </w:r>
      <w:proofErr w:type="spellStart"/>
      <w:r w:rsidRPr="00A31E7F">
        <w:rPr>
          <w:rFonts w:ascii="Times New Roman" w:hAnsi="Times New Roman" w:cs="Times New Roman"/>
          <w:sz w:val="22"/>
          <w:szCs w:val="22"/>
        </w:rPr>
        <w:t>cf</w:t>
      </w:r>
      <w:proofErr w:type="spellEnd"/>
      <w:r w:rsidRPr="00A31E7F">
        <w:rPr>
          <w:rFonts w:ascii="Times New Roman" w:hAnsi="Times New Roman" w:cs="Times New Roman"/>
          <w:sz w:val="22"/>
          <w:szCs w:val="22"/>
        </w:rPr>
        <w:t>. 3,29); la legge provoca l'ira (</w:t>
      </w:r>
      <w:proofErr w:type="spellStart"/>
      <w:r w:rsidRPr="00A31E7F">
        <w:rPr>
          <w:rFonts w:ascii="Times New Roman" w:hAnsi="Times New Roman" w:cs="Times New Roman"/>
          <w:sz w:val="22"/>
          <w:szCs w:val="22"/>
        </w:rPr>
        <w:t>Rm</w:t>
      </w:r>
      <w:proofErr w:type="spellEnd"/>
      <w:r w:rsidRPr="00A31E7F">
        <w:rPr>
          <w:rFonts w:ascii="Times New Roman" w:hAnsi="Times New Roman" w:cs="Times New Roman"/>
          <w:sz w:val="22"/>
          <w:szCs w:val="22"/>
        </w:rPr>
        <w:t xml:space="preserve"> 4,15); la legge è sopravvenuta per dare piena conoscenza della caduta (</w:t>
      </w:r>
      <w:proofErr w:type="spellStart"/>
      <w:r w:rsidRPr="00A31E7F">
        <w:rPr>
          <w:rFonts w:ascii="Times New Roman" w:hAnsi="Times New Roman" w:cs="Times New Roman"/>
          <w:sz w:val="22"/>
          <w:szCs w:val="22"/>
        </w:rPr>
        <w:t>Rm</w:t>
      </w:r>
      <w:proofErr w:type="spellEnd"/>
      <w:r w:rsidRPr="00A31E7F">
        <w:rPr>
          <w:rFonts w:ascii="Times New Roman" w:hAnsi="Times New Roman" w:cs="Times New Roman"/>
          <w:sz w:val="22"/>
          <w:szCs w:val="22"/>
        </w:rPr>
        <w:t xml:space="preserve"> 5,20); il pec</w:t>
      </w:r>
      <w:r w:rsidRPr="00A31E7F">
        <w:rPr>
          <w:rFonts w:ascii="Times New Roman" w:hAnsi="Times New Roman" w:cs="Times New Roman"/>
          <w:sz w:val="22"/>
          <w:szCs w:val="22"/>
        </w:rPr>
        <w:softHyphen/>
        <w:t>cato non domina su chi non è più sotto la legge (</w:t>
      </w:r>
      <w:proofErr w:type="spellStart"/>
      <w:r w:rsidRPr="00A31E7F">
        <w:rPr>
          <w:rFonts w:ascii="Times New Roman" w:hAnsi="Times New Roman" w:cs="Times New Roman"/>
          <w:sz w:val="22"/>
          <w:szCs w:val="22"/>
        </w:rPr>
        <w:t>Rm</w:t>
      </w:r>
      <w:proofErr w:type="spellEnd"/>
      <w:r w:rsidRPr="00A31E7F">
        <w:rPr>
          <w:rFonts w:ascii="Times New Roman" w:hAnsi="Times New Roman" w:cs="Times New Roman"/>
          <w:sz w:val="22"/>
          <w:szCs w:val="22"/>
        </w:rPr>
        <w:t xml:space="preserve"> 6,14).</w:t>
      </w:r>
    </w:p>
    <w:p w:rsidR="00437038" w:rsidRPr="00A31E7F" w:rsidRDefault="00BB3B7B" w:rsidP="00F46EBC">
      <w:pPr>
        <w:spacing w:line="240" w:lineRule="exact"/>
        <w:ind w:firstLine="360"/>
        <w:jc w:val="both"/>
        <w:rPr>
          <w:rFonts w:ascii="Times New Roman" w:hAnsi="Times New Roman" w:cs="Times New Roman"/>
          <w:sz w:val="22"/>
          <w:szCs w:val="22"/>
        </w:rPr>
      </w:pPr>
      <w:r w:rsidRPr="00A31E7F">
        <w:rPr>
          <w:rFonts w:ascii="Times New Roman" w:hAnsi="Times New Roman" w:cs="Times New Roman"/>
          <w:sz w:val="22"/>
          <w:szCs w:val="22"/>
        </w:rPr>
        <w:t>Egli perciò, dopo aver affermato che la vita nuova, ricevuta mediante la fede e il battesimo, elimina qualsiasi sottomissione al peccato si accinge ora a esprimere in modo sistematico il suo pensiero circa il significato della legge nell'e</w:t>
      </w:r>
      <w:r w:rsidRPr="00A31E7F">
        <w:rPr>
          <w:rFonts w:ascii="Times New Roman" w:hAnsi="Times New Roman" w:cs="Times New Roman"/>
          <w:sz w:val="22"/>
          <w:szCs w:val="22"/>
        </w:rPr>
        <w:softHyphen/>
        <w:t>conomia della salvezza. Egli espone anzitutto la sua tesi circa</w:t>
      </w:r>
      <w:r w:rsidR="00F46EBC">
        <w:rPr>
          <w:rFonts w:ascii="Times New Roman" w:hAnsi="Times New Roman" w:cs="Times New Roman"/>
          <w:sz w:val="22"/>
          <w:szCs w:val="22"/>
        </w:rPr>
        <w:t xml:space="preserve"> la liberazione dalla legge (</w:t>
      </w:r>
      <w:proofErr w:type="spellStart"/>
      <w:r w:rsidR="00F46EBC">
        <w:rPr>
          <w:rFonts w:ascii="Times New Roman" w:hAnsi="Times New Roman" w:cs="Times New Roman"/>
          <w:sz w:val="22"/>
          <w:szCs w:val="22"/>
        </w:rPr>
        <w:t>vv</w:t>
      </w:r>
      <w:proofErr w:type="spellEnd"/>
      <w:r w:rsidRPr="00A31E7F">
        <w:rPr>
          <w:rFonts w:ascii="Times New Roman" w:hAnsi="Times New Roman" w:cs="Times New Roman"/>
          <w:sz w:val="22"/>
          <w:szCs w:val="22"/>
        </w:rPr>
        <w:t xml:space="preserve"> 1-6), poi spiega il ruolo d</w:t>
      </w:r>
      <w:r w:rsidR="00F46EBC">
        <w:rPr>
          <w:rFonts w:ascii="Times New Roman" w:hAnsi="Times New Roman" w:cs="Times New Roman"/>
          <w:sz w:val="22"/>
          <w:szCs w:val="22"/>
        </w:rPr>
        <w:t>ella legge nel piano di Dio (</w:t>
      </w:r>
      <w:proofErr w:type="spellStart"/>
      <w:r w:rsidR="00F46EBC">
        <w:rPr>
          <w:rFonts w:ascii="Times New Roman" w:hAnsi="Times New Roman" w:cs="Times New Roman"/>
          <w:sz w:val="22"/>
          <w:szCs w:val="22"/>
        </w:rPr>
        <w:t>vv</w:t>
      </w:r>
      <w:proofErr w:type="spellEnd"/>
      <w:r w:rsidRPr="00A31E7F">
        <w:rPr>
          <w:rFonts w:ascii="Times New Roman" w:hAnsi="Times New Roman" w:cs="Times New Roman"/>
          <w:sz w:val="22"/>
          <w:szCs w:val="22"/>
        </w:rPr>
        <w:t xml:space="preserve"> 7-13) e infine descrive la dolorosa condizione del</w:t>
      </w:r>
      <w:r w:rsidRPr="00A31E7F">
        <w:rPr>
          <w:rFonts w:ascii="Times New Roman" w:hAnsi="Times New Roman" w:cs="Times New Roman"/>
          <w:sz w:val="22"/>
          <w:szCs w:val="22"/>
        </w:rPr>
        <w:softHyphen/>
        <w:t>l'uomo sotto la legge, concludendo però questa riflessione con un ringraziamento a Dio che ha posto fine a q</w:t>
      </w:r>
      <w:r w:rsidR="00F46EBC">
        <w:rPr>
          <w:rFonts w:ascii="Times New Roman" w:hAnsi="Times New Roman" w:cs="Times New Roman"/>
          <w:sz w:val="22"/>
          <w:szCs w:val="22"/>
        </w:rPr>
        <w:t>uesta situazione drammatica (</w:t>
      </w:r>
      <w:proofErr w:type="spellStart"/>
      <w:r w:rsidR="00F46EBC">
        <w:rPr>
          <w:rFonts w:ascii="Times New Roman" w:hAnsi="Times New Roman" w:cs="Times New Roman"/>
          <w:sz w:val="22"/>
          <w:szCs w:val="22"/>
        </w:rPr>
        <w:t>vv</w:t>
      </w:r>
      <w:proofErr w:type="spellEnd"/>
      <w:r w:rsidRPr="00A31E7F">
        <w:rPr>
          <w:rFonts w:ascii="Times New Roman" w:hAnsi="Times New Roman" w:cs="Times New Roman"/>
          <w:sz w:val="22"/>
          <w:szCs w:val="22"/>
        </w:rPr>
        <w:t xml:space="preserve"> 14-25).</w:t>
      </w:r>
    </w:p>
    <w:p w:rsidR="00437038" w:rsidRPr="00A31E7F" w:rsidRDefault="00437038" w:rsidP="00F46EBC">
      <w:pPr>
        <w:spacing w:line="240" w:lineRule="exact"/>
        <w:jc w:val="both"/>
        <w:rPr>
          <w:rFonts w:ascii="Times New Roman" w:hAnsi="Times New Roman" w:cs="Times New Roman"/>
          <w:sz w:val="22"/>
          <w:szCs w:val="22"/>
        </w:rPr>
      </w:pPr>
    </w:p>
    <w:p w:rsidR="00437038" w:rsidRDefault="00BB3B7B" w:rsidP="00F46EBC">
      <w:pPr>
        <w:spacing w:line="240" w:lineRule="exact"/>
        <w:jc w:val="both"/>
        <w:outlineLvl w:val="3"/>
        <w:rPr>
          <w:rFonts w:ascii="Times New Roman" w:hAnsi="Times New Roman" w:cs="Times New Roman"/>
          <w:sz w:val="22"/>
          <w:szCs w:val="22"/>
        </w:rPr>
      </w:pPr>
      <w:bookmarkStart w:id="2" w:name="bookmark2"/>
      <w:r w:rsidRPr="00F46EBC">
        <w:rPr>
          <w:rFonts w:ascii="Times New Roman" w:hAnsi="Times New Roman" w:cs="Times New Roman"/>
          <w:i/>
          <w:sz w:val="22"/>
          <w:szCs w:val="22"/>
        </w:rPr>
        <w:t>1. LIBERTÀ E LEGGE</w:t>
      </w:r>
      <w:r w:rsidRPr="00A31E7F">
        <w:rPr>
          <w:rFonts w:ascii="Times New Roman" w:hAnsi="Times New Roman" w:cs="Times New Roman"/>
          <w:sz w:val="22"/>
          <w:szCs w:val="22"/>
        </w:rPr>
        <w:t xml:space="preserve"> (</w:t>
      </w:r>
      <w:proofErr w:type="spellStart"/>
      <w:r w:rsidRPr="00A31E7F">
        <w:rPr>
          <w:rFonts w:ascii="Times New Roman" w:hAnsi="Times New Roman" w:cs="Times New Roman"/>
          <w:sz w:val="22"/>
          <w:szCs w:val="22"/>
        </w:rPr>
        <w:t>Rm</w:t>
      </w:r>
      <w:proofErr w:type="spellEnd"/>
      <w:r w:rsidRPr="00A31E7F">
        <w:rPr>
          <w:rFonts w:ascii="Times New Roman" w:hAnsi="Times New Roman" w:cs="Times New Roman"/>
          <w:sz w:val="22"/>
          <w:szCs w:val="22"/>
        </w:rPr>
        <w:t xml:space="preserve"> 7,1-6)</w:t>
      </w:r>
      <w:bookmarkEnd w:id="2"/>
    </w:p>
    <w:p w:rsidR="00F46EBC" w:rsidRPr="00A31E7F" w:rsidRDefault="00F46EBC" w:rsidP="00F46EBC">
      <w:pPr>
        <w:spacing w:line="240" w:lineRule="exact"/>
        <w:jc w:val="both"/>
        <w:outlineLvl w:val="3"/>
        <w:rPr>
          <w:rFonts w:ascii="Times New Roman" w:hAnsi="Times New Roman" w:cs="Times New Roman"/>
          <w:sz w:val="22"/>
          <w:szCs w:val="22"/>
        </w:rPr>
      </w:pPr>
    </w:p>
    <w:p w:rsidR="00437038" w:rsidRDefault="00BB3B7B" w:rsidP="00F46EBC">
      <w:pPr>
        <w:spacing w:line="240" w:lineRule="exact"/>
        <w:ind w:firstLine="284"/>
        <w:jc w:val="both"/>
        <w:rPr>
          <w:rFonts w:ascii="Times New Roman" w:hAnsi="Times New Roman" w:cs="Times New Roman"/>
          <w:sz w:val="22"/>
          <w:szCs w:val="22"/>
        </w:rPr>
      </w:pPr>
      <w:r w:rsidRPr="00A31E7F">
        <w:rPr>
          <w:rFonts w:ascii="Times New Roman" w:hAnsi="Times New Roman" w:cs="Times New Roman"/>
          <w:sz w:val="22"/>
          <w:szCs w:val="22"/>
        </w:rPr>
        <w:t xml:space="preserve">Paolo affronta il suo tema </w:t>
      </w:r>
      <w:proofErr w:type="spellStart"/>
      <w:r w:rsidRPr="00A31E7F">
        <w:rPr>
          <w:rFonts w:ascii="Times New Roman" w:hAnsi="Times New Roman" w:cs="Times New Roman"/>
          <w:sz w:val="22"/>
          <w:szCs w:val="22"/>
        </w:rPr>
        <w:t>entrando</w:t>
      </w:r>
      <w:proofErr w:type="spellEnd"/>
      <w:r w:rsidRPr="00A31E7F">
        <w:rPr>
          <w:rFonts w:ascii="Times New Roman" w:hAnsi="Times New Roman" w:cs="Times New Roman"/>
          <w:sz w:val="22"/>
          <w:szCs w:val="22"/>
        </w:rPr>
        <w:t xml:space="preserve"> direttamente in dialogo con i cristiani di Roma, li chia</w:t>
      </w:r>
      <w:r w:rsidRPr="00A31E7F">
        <w:rPr>
          <w:rFonts w:ascii="Times New Roman" w:hAnsi="Times New Roman" w:cs="Times New Roman"/>
          <w:sz w:val="22"/>
          <w:szCs w:val="22"/>
        </w:rPr>
        <w:softHyphen/>
        <w:t>ma familiarmente con l'appellativo di «</w:t>
      </w:r>
      <w:r w:rsidRPr="00F46EBC">
        <w:rPr>
          <w:rFonts w:ascii="Times New Roman" w:hAnsi="Times New Roman" w:cs="Times New Roman"/>
          <w:i/>
          <w:sz w:val="22"/>
          <w:szCs w:val="22"/>
        </w:rPr>
        <w:t>fratelli</w:t>
      </w:r>
      <w:r w:rsidRPr="00A31E7F">
        <w:rPr>
          <w:rFonts w:ascii="Times New Roman" w:hAnsi="Times New Roman" w:cs="Times New Roman"/>
          <w:sz w:val="22"/>
          <w:szCs w:val="22"/>
        </w:rPr>
        <w:t>» e propone loro un paragone ricavato proprio dall'ambito legale: «</w:t>
      </w:r>
      <w:r w:rsidRPr="00F46EBC">
        <w:rPr>
          <w:rFonts w:ascii="Times New Roman" w:hAnsi="Times New Roman" w:cs="Times New Roman"/>
          <w:i/>
          <w:sz w:val="22"/>
          <w:szCs w:val="22"/>
        </w:rPr>
        <w:t>O Ignorate forse, fratelli - parlo a gente esperta di legge - che la legge ha potere sull'uomo solo per il tempo in cui egli vive?</w:t>
      </w:r>
      <w:r w:rsidRPr="00A31E7F">
        <w:rPr>
          <w:rFonts w:ascii="Times New Roman" w:hAnsi="Times New Roman" w:cs="Times New Roman"/>
          <w:sz w:val="22"/>
          <w:szCs w:val="22"/>
        </w:rPr>
        <w:t>»</w:t>
      </w:r>
      <w:r w:rsidR="00F46EBC">
        <w:rPr>
          <w:rFonts w:ascii="Times New Roman" w:hAnsi="Times New Roman" w:cs="Times New Roman"/>
          <w:sz w:val="22"/>
          <w:szCs w:val="22"/>
        </w:rPr>
        <w:t>.</w:t>
      </w:r>
    </w:p>
    <w:p w:rsidR="00F46EBC" w:rsidRPr="00A31E7F" w:rsidRDefault="00F46EBC" w:rsidP="00F46EBC">
      <w:pPr>
        <w:spacing w:line="240" w:lineRule="exact"/>
        <w:jc w:val="both"/>
        <w:rPr>
          <w:rFonts w:ascii="Times New Roman" w:hAnsi="Times New Roman" w:cs="Times New Roman"/>
          <w:sz w:val="22"/>
          <w:szCs w:val="22"/>
        </w:rPr>
      </w:pPr>
    </w:p>
    <w:p w:rsidR="00437038" w:rsidRDefault="00F46EBC" w:rsidP="00F46EBC">
      <w:pPr>
        <w:spacing w:line="240" w:lineRule="exact"/>
        <w:jc w:val="both"/>
        <w:rPr>
          <w:rFonts w:ascii="Times New Roman" w:hAnsi="Times New Roman" w:cs="Times New Roman"/>
          <w:sz w:val="22"/>
          <w:szCs w:val="22"/>
        </w:rPr>
      </w:pPr>
      <w:proofErr w:type="spellStart"/>
      <w:r w:rsidRPr="00F46EBC">
        <w:rPr>
          <w:rFonts w:ascii="Times New Roman" w:hAnsi="Times New Roman" w:cs="Times New Roman"/>
          <w:b/>
          <w:sz w:val="22"/>
          <w:szCs w:val="22"/>
        </w:rPr>
        <w:t>vv</w:t>
      </w:r>
      <w:proofErr w:type="spellEnd"/>
      <w:r w:rsidR="00BB3B7B" w:rsidRPr="00F46EBC">
        <w:rPr>
          <w:rFonts w:ascii="Times New Roman" w:hAnsi="Times New Roman" w:cs="Times New Roman"/>
          <w:b/>
          <w:sz w:val="22"/>
          <w:szCs w:val="22"/>
        </w:rPr>
        <w:t xml:space="preserve"> 1-3</w:t>
      </w:r>
      <w:r>
        <w:rPr>
          <w:rFonts w:ascii="Times New Roman" w:hAnsi="Times New Roman" w:cs="Times New Roman"/>
          <w:sz w:val="22"/>
          <w:szCs w:val="22"/>
        </w:rPr>
        <w:t>.</w:t>
      </w:r>
      <w:r w:rsidR="00BB3B7B" w:rsidRPr="00A31E7F">
        <w:rPr>
          <w:rFonts w:ascii="Times New Roman" w:hAnsi="Times New Roman" w:cs="Times New Roman"/>
          <w:sz w:val="22"/>
          <w:szCs w:val="22"/>
        </w:rPr>
        <w:t xml:space="preserve"> I destinatari della lettera sono persone «</w:t>
      </w:r>
      <w:r w:rsidR="00BB3B7B" w:rsidRPr="00F46EBC">
        <w:rPr>
          <w:rFonts w:ascii="Times New Roman" w:hAnsi="Times New Roman" w:cs="Times New Roman"/>
          <w:i/>
          <w:sz w:val="22"/>
          <w:szCs w:val="22"/>
        </w:rPr>
        <w:t>esperte di legge</w:t>
      </w:r>
      <w:r w:rsidR="00BB3B7B" w:rsidRPr="00A31E7F">
        <w:rPr>
          <w:rFonts w:ascii="Times New Roman" w:hAnsi="Times New Roman" w:cs="Times New Roman"/>
          <w:sz w:val="22"/>
          <w:szCs w:val="22"/>
        </w:rPr>
        <w:t>». Il termine "legge" potrebbe indicare qui, come avviene normalmente nella lettera, la legge mosaica. Ma siccome subito dopo Paolo non cita una norma legislativa, bensì uno dei prin</w:t>
      </w:r>
      <w:r w:rsidR="00BB3B7B" w:rsidRPr="00A31E7F">
        <w:rPr>
          <w:rFonts w:ascii="Times New Roman" w:hAnsi="Times New Roman" w:cs="Times New Roman"/>
          <w:sz w:val="22"/>
          <w:szCs w:val="22"/>
        </w:rPr>
        <w:softHyphen/>
        <w:t>cipi fondamentali che regolano il diritto umano, non è escluso che si riferisca alla legge in genere. Il principio giuridico che i suoi interlocutori non possono ignorare è quello secon</w:t>
      </w:r>
      <w:r w:rsidR="00BB3B7B" w:rsidRPr="00A31E7F">
        <w:rPr>
          <w:rFonts w:ascii="Times New Roman" w:hAnsi="Times New Roman" w:cs="Times New Roman"/>
          <w:sz w:val="22"/>
          <w:szCs w:val="22"/>
        </w:rPr>
        <w:softHyphen/>
        <w:t>do cui la legge ha potere sull'uomo solo per il tempo in cui egli vive.</w:t>
      </w:r>
    </w:p>
    <w:p w:rsidR="00F46EBC" w:rsidRPr="00A31E7F" w:rsidRDefault="00F46EBC" w:rsidP="00F46EBC">
      <w:pPr>
        <w:spacing w:line="240" w:lineRule="exact"/>
        <w:jc w:val="both"/>
        <w:rPr>
          <w:rFonts w:ascii="Times New Roman" w:hAnsi="Times New Roman" w:cs="Times New Roman"/>
          <w:sz w:val="22"/>
          <w:szCs w:val="22"/>
        </w:rPr>
      </w:pPr>
    </w:p>
    <w:p w:rsidR="00437038" w:rsidRDefault="00F46EBC" w:rsidP="00F46EBC">
      <w:pPr>
        <w:spacing w:line="240" w:lineRule="exact"/>
        <w:jc w:val="both"/>
        <w:rPr>
          <w:rFonts w:ascii="Times New Roman" w:hAnsi="Times New Roman" w:cs="Times New Roman"/>
          <w:sz w:val="22"/>
          <w:szCs w:val="22"/>
        </w:rPr>
      </w:pPr>
      <w:proofErr w:type="spellStart"/>
      <w:r w:rsidRPr="00F46EBC">
        <w:rPr>
          <w:rFonts w:ascii="Times New Roman" w:hAnsi="Times New Roman" w:cs="Times New Roman"/>
          <w:b/>
          <w:sz w:val="22"/>
          <w:szCs w:val="22"/>
        </w:rPr>
        <w:t>vv</w:t>
      </w:r>
      <w:proofErr w:type="spellEnd"/>
      <w:r w:rsidR="00BB3B7B" w:rsidRPr="00F46EBC">
        <w:rPr>
          <w:rFonts w:ascii="Times New Roman" w:hAnsi="Times New Roman" w:cs="Times New Roman"/>
          <w:b/>
          <w:sz w:val="22"/>
          <w:szCs w:val="22"/>
        </w:rPr>
        <w:t xml:space="preserve"> 2-3</w:t>
      </w:r>
      <w:r>
        <w:rPr>
          <w:rFonts w:ascii="Times New Roman" w:hAnsi="Times New Roman" w:cs="Times New Roman"/>
          <w:sz w:val="22"/>
          <w:szCs w:val="22"/>
        </w:rPr>
        <w:t>.</w:t>
      </w:r>
      <w:r w:rsidR="00BB3B7B" w:rsidRPr="00A31E7F">
        <w:rPr>
          <w:rFonts w:ascii="Times New Roman" w:hAnsi="Times New Roman" w:cs="Times New Roman"/>
          <w:sz w:val="22"/>
          <w:szCs w:val="22"/>
        </w:rPr>
        <w:t xml:space="preserve"> Egli applica poi questo principio al caso di una donna sposata: costei è legata «</w:t>
      </w:r>
      <w:r w:rsidR="00BB3B7B" w:rsidRPr="00F46EBC">
        <w:rPr>
          <w:rFonts w:ascii="Times New Roman" w:hAnsi="Times New Roman" w:cs="Times New Roman"/>
          <w:i/>
          <w:sz w:val="22"/>
          <w:szCs w:val="22"/>
        </w:rPr>
        <w:t>per legge</w:t>
      </w:r>
      <w:r w:rsidR="00BB3B7B" w:rsidRPr="00A31E7F">
        <w:rPr>
          <w:rFonts w:ascii="Times New Roman" w:hAnsi="Times New Roman" w:cs="Times New Roman"/>
          <w:sz w:val="22"/>
          <w:szCs w:val="22"/>
        </w:rPr>
        <w:t>» al marito finché questi è in vita, ma quando il marito muore resta libera dalla legge che la lega a lui. Di conseguenza è adultera se va con un altro uomo mentre il marito è vivo, ma quando questi muore, è libera dalla legge e può risposarsi, senza commettere adulte</w:t>
      </w:r>
      <w:r w:rsidR="00BB3B7B" w:rsidRPr="00A31E7F">
        <w:rPr>
          <w:rFonts w:ascii="Times New Roman" w:hAnsi="Times New Roman" w:cs="Times New Roman"/>
          <w:sz w:val="22"/>
          <w:szCs w:val="22"/>
        </w:rPr>
        <w:softHyphen/>
        <w:t>rio. È chiaro che si tratta di un esempio che non calza con il principio sopra enunciato, per</w:t>
      </w:r>
      <w:r w:rsidR="00BB3B7B" w:rsidRPr="00A31E7F">
        <w:rPr>
          <w:rFonts w:ascii="Times New Roman" w:hAnsi="Times New Roman" w:cs="Times New Roman"/>
          <w:sz w:val="22"/>
          <w:szCs w:val="22"/>
        </w:rPr>
        <w:softHyphen/>
        <w:t>ché in base ad esso chi è liberato da qualsiasi legge dovrebbe essere il marito morto, men</w:t>
      </w:r>
      <w:r w:rsidR="00BB3B7B" w:rsidRPr="00A31E7F">
        <w:rPr>
          <w:rFonts w:ascii="Times New Roman" w:hAnsi="Times New Roman" w:cs="Times New Roman"/>
          <w:sz w:val="22"/>
          <w:szCs w:val="22"/>
        </w:rPr>
        <w:softHyphen/>
        <w:t>tre per Paolo è la donna ad essere liberata dalla legge (norma) che la teneva legata a lui. In questo caso si applica piuttosto il principio secondo cui una clausola contrattuale ha valo</w:t>
      </w:r>
      <w:r w:rsidR="00BB3B7B" w:rsidRPr="00A31E7F">
        <w:rPr>
          <w:rFonts w:ascii="Times New Roman" w:hAnsi="Times New Roman" w:cs="Times New Roman"/>
          <w:sz w:val="22"/>
          <w:szCs w:val="22"/>
        </w:rPr>
        <w:softHyphen/>
        <w:t>re finché è in vita l'altro contraente.</w:t>
      </w:r>
    </w:p>
    <w:p w:rsidR="00F46EBC" w:rsidRPr="00A31E7F" w:rsidRDefault="00F46EBC" w:rsidP="00F46EBC">
      <w:pPr>
        <w:spacing w:line="240" w:lineRule="exact"/>
        <w:jc w:val="both"/>
        <w:rPr>
          <w:rFonts w:ascii="Times New Roman" w:hAnsi="Times New Roman" w:cs="Times New Roman"/>
          <w:sz w:val="22"/>
          <w:szCs w:val="22"/>
        </w:rPr>
      </w:pPr>
    </w:p>
    <w:p w:rsidR="00437038" w:rsidRDefault="00F46EBC" w:rsidP="00F46EBC">
      <w:pPr>
        <w:spacing w:line="240" w:lineRule="exact"/>
        <w:jc w:val="both"/>
        <w:rPr>
          <w:rFonts w:ascii="Times New Roman" w:hAnsi="Times New Roman" w:cs="Times New Roman"/>
          <w:sz w:val="22"/>
          <w:szCs w:val="22"/>
        </w:rPr>
      </w:pPr>
      <w:r w:rsidRPr="00F46EBC">
        <w:rPr>
          <w:rFonts w:ascii="Times New Roman" w:hAnsi="Times New Roman" w:cs="Times New Roman"/>
          <w:b/>
          <w:sz w:val="22"/>
          <w:szCs w:val="22"/>
        </w:rPr>
        <w:t>v.</w:t>
      </w:r>
      <w:r w:rsidR="00BB3B7B" w:rsidRPr="00F46EBC">
        <w:rPr>
          <w:rFonts w:ascii="Times New Roman" w:hAnsi="Times New Roman" w:cs="Times New Roman"/>
          <w:b/>
          <w:sz w:val="22"/>
          <w:szCs w:val="22"/>
        </w:rPr>
        <w:t xml:space="preserve"> 4</w:t>
      </w:r>
      <w:r>
        <w:rPr>
          <w:rFonts w:ascii="Times New Roman" w:hAnsi="Times New Roman" w:cs="Times New Roman"/>
          <w:sz w:val="22"/>
          <w:szCs w:val="22"/>
        </w:rPr>
        <w:t>.</w:t>
      </w:r>
      <w:r w:rsidR="00BB3B7B" w:rsidRPr="00A31E7F">
        <w:rPr>
          <w:rFonts w:ascii="Times New Roman" w:hAnsi="Times New Roman" w:cs="Times New Roman"/>
          <w:sz w:val="22"/>
          <w:szCs w:val="22"/>
        </w:rPr>
        <w:t xml:space="preserve"> La situazione della donna, che con la morte del marito è liberata dalla legge che la tiene legata a lui, è analoga a quella dei credenti: costoro, mediante il corpo di Cristo, cioè in forza della loro partecipazione alla sua morte, sono stati messi a morte quanto alla legge, cioè sono sottratti ad essa: di conseguenza essi appartengono ad un altro, cioè a colui che fu risuscitato dai morti, affinché sia loro possibile portare frutti per Dio. Questa applicazio</w:t>
      </w:r>
      <w:r w:rsidR="00BB3B7B" w:rsidRPr="00A31E7F">
        <w:rPr>
          <w:rFonts w:ascii="Times New Roman" w:hAnsi="Times New Roman" w:cs="Times New Roman"/>
          <w:sz w:val="22"/>
          <w:szCs w:val="22"/>
        </w:rPr>
        <w:softHyphen/>
        <w:t>ne sta a metà strada tra il principio giuridico sopra enunciato e l'esempio della donna sposata: in base a tale principio infatti il cristiano, essendo morto con Cristo (</w:t>
      </w:r>
      <w:proofErr w:type="spellStart"/>
      <w:r w:rsidR="00BB3B7B" w:rsidRPr="00A31E7F">
        <w:rPr>
          <w:rFonts w:ascii="Times New Roman" w:hAnsi="Times New Roman" w:cs="Times New Roman"/>
          <w:sz w:val="22"/>
          <w:szCs w:val="22"/>
        </w:rPr>
        <w:t>cf</w:t>
      </w:r>
      <w:proofErr w:type="spellEnd"/>
      <w:r w:rsidR="00BB3B7B" w:rsidRPr="00A31E7F">
        <w:rPr>
          <w:rFonts w:ascii="Times New Roman" w:hAnsi="Times New Roman" w:cs="Times New Roman"/>
          <w:sz w:val="22"/>
          <w:szCs w:val="22"/>
        </w:rPr>
        <w:t xml:space="preserve">. </w:t>
      </w:r>
      <w:proofErr w:type="spellStart"/>
      <w:r w:rsidR="00BB3B7B" w:rsidRPr="00A31E7F">
        <w:rPr>
          <w:rFonts w:ascii="Times New Roman" w:hAnsi="Times New Roman" w:cs="Times New Roman"/>
          <w:sz w:val="22"/>
          <w:szCs w:val="22"/>
        </w:rPr>
        <w:t>Rm</w:t>
      </w:r>
      <w:proofErr w:type="spellEnd"/>
      <w:r w:rsidR="00BB3B7B" w:rsidRPr="00A31E7F">
        <w:rPr>
          <w:rFonts w:ascii="Times New Roman" w:hAnsi="Times New Roman" w:cs="Times New Roman"/>
          <w:sz w:val="22"/>
          <w:szCs w:val="22"/>
        </w:rPr>
        <w:t xml:space="preserve"> 6,3-4), è liberato dalla legge; ma poi, in quanto appartiene ormai a Cristo, è assimilato alla vedova, la quale alla morte del mari</w:t>
      </w:r>
      <w:r w:rsidR="00BB3B7B" w:rsidRPr="00A31E7F">
        <w:rPr>
          <w:rFonts w:ascii="Times New Roman" w:hAnsi="Times New Roman" w:cs="Times New Roman"/>
          <w:sz w:val="22"/>
          <w:szCs w:val="22"/>
        </w:rPr>
        <w:softHyphen/>
        <w:t>to si risposa con un altro uomo. Malgrado questa incongruenza, è chiaro che per Paolo il credente, in forza della sua partecipazione alla morte di Cristo, è stato liberato definitiva</w:t>
      </w:r>
      <w:r w:rsidR="00BB3B7B" w:rsidRPr="00A31E7F">
        <w:rPr>
          <w:rFonts w:ascii="Times New Roman" w:hAnsi="Times New Roman" w:cs="Times New Roman"/>
          <w:sz w:val="22"/>
          <w:szCs w:val="22"/>
        </w:rPr>
        <w:softHyphen/>
        <w:t>mente dalla legge; il fatto poi che solo ora possa portare frutti per Dio significa che la legge era incapace di fargli rag</w:t>
      </w:r>
      <w:r w:rsidR="00BB3B7B" w:rsidRPr="00A31E7F">
        <w:rPr>
          <w:rFonts w:ascii="Times New Roman" w:hAnsi="Times New Roman" w:cs="Times New Roman"/>
          <w:sz w:val="22"/>
          <w:szCs w:val="22"/>
        </w:rPr>
        <w:softHyphen/>
        <w:t>giungere questo scopo.</w:t>
      </w:r>
    </w:p>
    <w:p w:rsidR="00F46EBC" w:rsidRPr="00A31E7F" w:rsidRDefault="00F46EBC" w:rsidP="00F46EBC">
      <w:pPr>
        <w:spacing w:line="240" w:lineRule="exact"/>
        <w:jc w:val="both"/>
        <w:rPr>
          <w:rFonts w:ascii="Times New Roman" w:hAnsi="Times New Roman" w:cs="Times New Roman"/>
          <w:sz w:val="22"/>
          <w:szCs w:val="22"/>
        </w:rPr>
      </w:pPr>
    </w:p>
    <w:p w:rsidR="00437038" w:rsidRDefault="00F46EBC" w:rsidP="00F46EBC">
      <w:pPr>
        <w:spacing w:line="240" w:lineRule="exact"/>
        <w:jc w:val="both"/>
        <w:rPr>
          <w:rFonts w:ascii="Times New Roman" w:hAnsi="Times New Roman" w:cs="Times New Roman"/>
          <w:sz w:val="22"/>
          <w:szCs w:val="22"/>
        </w:rPr>
      </w:pPr>
      <w:r w:rsidRPr="00F46EBC">
        <w:rPr>
          <w:rFonts w:ascii="Times New Roman" w:hAnsi="Times New Roman" w:cs="Times New Roman"/>
          <w:b/>
          <w:sz w:val="22"/>
          <w:szCs w:val="22"/>
        </w:rPr>
        <w:t>v.</w:t>
      </w:r>
      <w:r w:rsidR="00BB3B7B" w:rsidRPr="00F46EBC">
        <w:rPr>
          <w:rFonts w:ascii="Times New Roman" w:hAnsi="Times New Roman" w:cs="Times New Roman"/>
          <w:b/>
          <w:sz w:val="22"/>
          <w:szCs w:val="22"/>
        </w:rPr>
        <w:t xml:space="preserve"> 5</w:t>
      </w:r>
      <w:r>
        <w:rPr>
          <w:rFonts w:ascii="Times New Roman" w:hAnsi="Times New Roman" w:cs="Times New Roman"/>
          <w:sz w:val="22"/>
          <w:szCs w:val="22"/>
        </w:rPr>
        <w:t>.</w:t>
      </w:r>
      <w:r w:rsidR="00BB3B7B" w:rsidRPr="00A31E7F">
        <w:rPr>
          <w:rFonts w:ascii="Times New Roman" w:hAnsi="Times New Roman" w:cs="Times New Roman"/>
          <w:sz w:val="22"/>
          <w:szCs w:val="22"/>
        </w:rPr>
        <w:t xml:space="preserve"> Invece di spiegare come ciò abbia potuto realiz</w:t>
      </w:r>
      <w:r w:rsidR="00BB3B7B" w:rsidRPr="00A31E7F">
        <w:rPr>
          <w:rFonts w:ascii="Times New Roman" w:hAnsi="Times New Roman" w:cs="Times New Roman"/>
          <w:sz w:val="22"/>
          <w:szCs w:val="22"/>
        </w:rPr>
        <w:softHyphen/>
        <w:t>zarsi, Paolo descrive la con</w:t>
      </w:r>
      <w:r w:rsidR="00BB3B7B" w:rsidRPr="00A31E7F">
        <w:rPr>
          <w:rFonts w:ascii="Times New Roman" w:hAnsi="Times New Roman" w:cs="Times New Roman"/>
          <w:sz w:val="22"/>
          <w:szCs w:val="22"/>
        </w:rPr>
        <w:softHyphen/>
        <w:t>dizione del credente prima e dopo essere stato liberato dalla legge. Prima egli era nella carne e le passioni pec</w:t>
      </w:r>
      <w:r w:rsidR="00BB3B7B" w:rsidRPr="00A31E7F">
        <w:rPr>
          <w:rFonts w:ascii="Times New Roman" w:hAnsi="Times New Roman" w:cs="Times New Roman"/>
          <w:sz w:val="22"/>
          <w:szCs w:val="22"/>
        </w:rPr>
        <w:softHyphen/>
        <w:t>caminose, mediante la legge, si scatenavano nelle sue membra, al fine di porta</w:t>
      </w:r>
      <w:r w:rsidR="00BB3B7B" w:rsidRPr="00A31E7F">
        <w:rPr>
          <w:rFonts w:ascii="Times New Roman" w:hAnsi="Times New Roman" w:cs="Times New Roman"/>
          <w:sz w:val="22"/>
          <w:szCs w:val="22"/>
        </w:rPr>
        <w:softHyphen/>
        <w:t>re frutti per la morte. La per</w:t>
      </w:r>
      <w:r w:rsidR="00BB3B7B" w:rsidRPr="00A31E7F">
        <w:rPr>
          <w:rFonts w:ascii="Times New Roman" w:hAnsi="Times New Roman" w:cs="Times New Roman"/>
          <w:sz w:val="22"/>
          <w:szCs w:val="22"/>
        </w:rPr>
        <w:softHyphen/>
        <w:t xml:space="preserve">cezione di una legge che ordina </w:t>
      </w:r>
      <w:r w:rsidR="00BB3B7B" w:rsidRPr="00A31E7F">
        <w:rPr>
          <w:rFonts w:ascii="Times New Roman" w:hAnsi="Times New Roman" w:cs="Times New Roman"/>
          <w:sz w:val="22"/>
          <w:szCs w:val="22"/>
          <w:lang w:val="es"/>
        </w:rPr>
        <w:t xml:space="preserve">o </w:t>
      </w:r>
      <w:r w:rsidR="00BB3B7B" w:rsidRPr="00A31E7F">
        <w:rPr>
          <w:rFonts w:ascii="Times New Roman" w:hAnsi="Times New Roman" w:cs="Times New Roman"/>
          <w:sz w:val="22"/>
          <w:szCs w:val="22"/>
        </w:rPr>
        <w:t>proibisce è dunque caratteristica dell'uomo car</w:t>
      </w:r>
      <w:r w:rsidR="00BB3B7B" w:rsidRPr="00A31E7F">
        <w:rPr>
          <w:rFonts w:ascii="Times New Roman" w:hAnsi="Times New Roman" w:cs="Times New Roman"/>
          <w:sz w:val="22"/>
          <w:szCs w:val="22"/>
        </w:rPr>
        <w:softHyphen/>
        <w:t>nale, cioè debole e peccato</w:t>
      </w:r>
      <w:r w:rsidR="00BB3B7B" w:rsidRPr="00A31E7F">
        <w:rPr>
          <w:rFonts w:ascii="Times New Roman" w:hAnsi="Times New Roman" w:cs="Times New Roman"/>
          <w:sz w:val="22"/>
          <w:szCs w:val="22"/>
        </w:rPr>
        <w:softHyphen/>
        <w:t>re, che sperimenta in se stes</w:t>
      </w:r>
      <w:r w:rsidR="00BB3B7B" w:rsidRPr="00A31E7F">
        <w:rPr>
          <w:rFonts w:ascii="Times New Roman" w:hAnsi="Times New Roman" w:cs="Times New Roman"/>
          <w:sz w:val="22"/>
          <w:szCs w:val="22"/>
        </w:rPr>
        <w:softHyphen/>
        <w:t xml:space="preserve">so </w:t>
      </w:r>
      <w:r w:rsidR="00BB3B7B" w:rsidRPr="00A31E7F">
        <w:rPr>
          <w:rFonts w:ascii="Times New Roman" w:hAnsi="Times New Roman" w:cs="Times New Roman"/>
          <w:sz w:val="22"/>
          <w:szCs w:val="22"/>
          <w:lang w:val="es"/>
        </w:rPr>
        <w:t xml:space="preserve">i </w:t>
      </w:r>
      <w:r w:rsidR="00BB3B7B" w:rsidRPr="00A31E7F">
        <w:rPr>
          <w:rFonts w:ascii="Times New Roman" w:hAnsi="Times New Roman" w:cs="Times New Roman"/>
          <w:sz w:val="22"/>
          <w:szCs w:val="22"/>
        </w:rPr>
        <w:t>desideri egoistici che lo conducono alla morte (</w:t>
      </w:r>
      <w:proofErr w:type="spellStart"/>
      <w:r w:rsidR="00BB3B7B" w:rsidRPr="00A31E7F">
        <w:rPr>
          <w:rFonts w:ascii="Times New Roman" w:hAnsi="Times New Roman" w:cs="Times New Roman"/>
          <w:sz w:val="22"/>
          <w:szCs w:val="22"/>
        </w:rPr>
        <w:t>cf</w:t>
      </w:r>
      <w:proofErr w:type="spellEnd"/>
      <w:r w:rsidR="00BB3B7B" w:rsidRPr="00A31E7F">
        <w:rPr>
          <w:rFonts w:ascii="Times New Roman" w:hAnsi="Times New Roman" w:cs="Times New Roman"/>
          <w:sz w:val="22"/>
          <w:szCs w:val="22"/>
        </w:rPr>
        <w:t xml:space="preserve">. </w:t>
      </w:r>
      <w:proofErr w:type="spellStart"/>
      <w:r w:rsidR="00BB3B7B" w:rsidRPr="00A31E7F">
        <w:rPr>
          <w:rFonts w:ascii="Times New Roman" w:hAnsi="Times New Roman" w:cs="Times New Roman"/>
          <w:sz w:val="22"/>
          <w:szCs w:val="22"/>
        </w:rPr>
        <w:t>Rm</w:t>
      </w:r>
      <w:proofErr w:type="spellEnd"/>
      <w:r w:rsidR="00BB3B7B" w:rsidRPr="00A31E7F">
        <w:rPr>
          <w:rFonts w:ascii="Times New Roman" w:hAnsi="Times New Roman" w:cs="Times New Roman"/>
          <w:sz w:val="22"/>
          <w:szCs w:val="22"/>
        </w:rPr>
        <w:t xml:space="preserve"> 6,19). In questa tragica situazione la legge non serve a controllare le passioni, anzi finisce essa stessa per diven</w:t>
      </w:r>
      <w:r w:rsidR="00BB3B7B" w:rsidRPr="00A31E7F">
        <w:rPr>
          <w:rFonts w:ascii="Times New Roman" w:hAnsi="Times New Roman" w:cs="Times New Roman"/>
          <w:sz w:val="22"/>
          <w:szCs w:val="22"/>
        </w:rPr>
        <w:softHyphen/>
        <w:t>tarne complice.</w:t>
      </w:r>
    </w:p>
    <w:p w:rsidR="00F46EBC" w:rsidRPr="00A31E7F" w:rsidRDefault="00F46EBC" w:rsidP="00F46EBC">
      <w:pPr>
        <w:spacing w:line="240" w:lineRule="exact"/>
        <w:jc w:val="both"/>
        <w:rPr>
          <w:rFonts w:ascii="Times New Roman" w:hAnsi="Times New Roman" w:cs="Times New Roman"/>
          <w:sz w:val="22"/>
          <w:szCs w:val="22"/>
        </w:rPr>
      </w:pPr>
    </w:p>
    <w:p w:rsidR="00437038" w:rsidRPr="00A31E7F" w:rsidRDefault="00F46EBC" w:rsidP="00F46EBC">
      <w:pPr>
        <w:spacing w:line="240" w:lineRule="exact"/>
        <w:jc w:val="both"/>
        <w:rPr>
          <w:rFonts w:ascii="Times New Roman" w:hAnsi="Times New Roman" w:cs="Times New Roman"/>
          <w:sz w:val="22"/>
          <w:szCs w:val="22"/>
        </w:rPr>
      </w:pPr>
      <w:r w:rsidRPr="00F46EBC">
        <w:rPr>
          <w:rFonts w:ascii="Times New Roman" w:hAnsi="Times New Roman" w:cs="Times New Roman"/>
          <w:b/>
          <w:sz w:val="22"/>
          <w:szCs w:val="22"/>
        </w:rPr>
        <w:t>v.</w:t>
      </w:r>
      <w:r w:rsidR="00BB3B7B" w:rsidRPr="00F46EBC">
        <w:rPr>
          <w:rFonts w:ascii="Times New Roman" w:hAnsi="Times New Roman" w:cs="Times New Roman"/>
          <w:b/>
          <w:sz w:val="22"/>
          <w:szCs w:val="22"/>
        </w:rPr>
        <w:t xml:space="preserve"> 6</w:t>
      </w:r>
      <w:r>
        <w:rPr>
          <w:rFonts w:ascii="Times New Roman" w:hAnsi="Times New Roman" w:cs="Times New Roman"/>
          <w:sz w:val="22"/>
          <w:szCs w:val="22"/>
        </w:rPr>
        <w:t>.</w:t>
      </w:r>
      <w:r w:rsidR="00BB3B7B" w:rsidRPr="00A31E7F">
        <w:rPr>
          <w:rFonts w:ascii="Times New Roman" w:hAnsi="Times New Roman" w:cs="Times New Roman"/>
          <w:sz w:val="22"/>
          <w:szCs w:val="22"/>
        </w:rPr>
        <w:t xml:space="preserve"> Ora invece, essendo morto con Cristo, il credente è stato liberato (il verbo</w:t>
      </w:r>
      <w:r>
        <w:rPr>
          <w:rFonts w:ascii="Times New Roman" w:hAnsi="Times New Roman" w:cs="Times New Roman"/>
          <w:sz w:val="22"/>
          <w:szCs w:val="22"/>
        </w:rPr>
        <w:t xml:space="preserve"> è al passivo) dalla legge che l</w:t>
      </w:r>
      <w:r w:rsidR="00BB3B7B" w:rsidRPr="00A31E7F">
        <w:rPr>
          <w:rFonts w:ascii="Times New Roman" w:hAnsi="Times New Roman" w:cs="Times New Roman"/>
          <w:sz w:val="22"/>
          <w:szCs w:val="22"/>
        </w:rPr>
        <w:t>o</w:t>
      </w:r>
      <w:r w:rsidR="00A31E7F" w:rsidRPr="00A31E7F">
        <w:rPr>
          <w:rFonts w:ascii="Times New Roman" w:hAnsi="Times New Roman" w:cs="Times New Roman"/>
          <w:sz w:val="22"/>
          <w:szCs w:val="22"/>
        </w:rPr>
        <w:t xml:space="preserve"> </w:t>
      </w:r>
      <w:r w:rsidR="00BB3B7B" w:rsidRPr="00A31E7F">
        <w:rPr>
          <w:rFonts w:ascii="Times New Roman" w:hAnsi="Times New Roman" w:cs="Times New Roman"/>
          <w:sz w:val="22"/>
          <w:szCs w:val="22"/>
        </w:rPr>
        <w:t>teneva prigioniero (</w:t>
      </w:r>
      <w:proofErr w:type="spellStart"/>
      <w:r w:rsidR="00BB3B7B" w:rsidRPr="00A31E7F">
        <w:rPr>
          <w:rFonts w:ascii="Times New Roman" w:hAnsi="Times New Roman" w:cs="Times New Roman"/>
          <w:sz w:val="22"/>
          <w:szCs w:val="22"/>
        </w:rPr>
        <w:t>cf</w:t>
      </w:r>
      <w:proofErr w:type="spellEnd"/>
      <w:r w:rsidR="00BB3B7B" w:rsidRPr="00A31E7F">
        <w:rPr>
          <w:rFonts w:ascii="Times New Roman" w:hAnsi="Times New Roman" w:cs="Times New Roman"/>
          <w:sz w:val="22"/>
          <w:szCs w:val="22"/>
        </w:rPr>
        <w:t xml:space="preserve">. </w:t>
      </w:r>
      <w:proofErr w:type="spellStart"/>
      <w:r w:rsidR="00BB3B7B" w:rsidRPr="00A31E7F">
        <w:rPr>
          <w:rFonts w:ascii="Times New Roman" w:hAnsi="Times New Roman" w:cs="Times New Roman"/>
          <w:sz w:val="22"/>
          <w:szCs w:val="22"/>
        </w:rPr>
        <w:t>Gal</w:t>
      </w:r>
      <w:proofErr w:type="spellEnd"/>
      <w:r w:rsidR="00BB3B7B" w:rsidRPr="00A31E7F">
        <w:rPr>
          <w:rFonts w:ascii="Times New Roman" w:hAnsi="Times New Roman" w:cs="Times New Roman"/>
          <w:sz w:val="22"/>
          <w:szCs w:val="22"/>
        </w:rPr>
        <w:t xml:space="preserve"> 3,23-24); prima era costretto a servire «</w:t>
      </w:r>
      <w:r w:rsidR="00BB3B7B" w:rsidRPr="00F46EBC">
        <w:rPr>
          <w:rFonts w:ascii="Times New Roman" w:hAnsi="Times New Roman" w:cs="Times New Roman"/>
          <w:i/>
          <w:sz w:val="22"/>
          <w:szCs w:val="22"/>
        </w:rPr>
        <w:t>nel regime vecchio della lettera</w:t>
      </w:r>
      <w:r w:rsidR="00BB3B7B" w:rsidRPr="00A31E7F">
        <w:rPr>
          <w:rFonts w:ascii="Times New Roman" w:hAnsi="Times New Roman" w:cs="Times New Roman"/>
          <w:sz w:val="22"/>
          <w:szCs w:val="22"/>
        </w:rPr>
        <w:t>»</w:t>
      </w:r>
      <w:r>
        <w:rPr>
          <w:rFonts w:ascii="Times New Roman" w:hAnsi="Times New Roman" w:cs="Times New Roman"/>
          <w:sz w:val="22"/>
          <w:szCs w:val="22"/>
        </w:rPr>
        <w:t>, o</w:t>
      </w:r>
      <w:r w:rsidR="00BB3B7B" w:rsidRPr="00A31E7F">
        <w:rPr>
          <w:rFonts w:ascii="Times New Roman" w:hAnsi="Times New Roman" w:cs="Times New Roman"/>
          <w:sz w:val="22"/>
          <w:szCs w:val="22"/>
        </w:rPr>
        <w:t>ra invece può servire «</w:t>
      </w:r>
      <w:r w:rsidR="00BB3B7B" w:rsidRPr="00F46EBC">
        <w:rPr>
          <w:rFonts w:ascii="Times New Roman" w:hAnsi="Times New Roman" w:cs="Times New Roman"/>
          <w:i/>
          <w:sz w:val="22"/>
          <w:szCs w:val="22"/>
        </w:rPr>
        <w:t>nel regime nuovo dello Spirito</w:t>
      </w:r>
      <w:r w:rsidR="00BB3B7B" w:rsidRPr="00A31E7F">
        <w:rPr>
          <w:rFonts w:ascii="Times New Roman" w:hAnsi="Times New Roman" w:cs="Times New Roman"/>
          <w:sz w:val="22"/>
          <w:szCs w:val="22"/>
        </w:rPr>
        <w:t>». Con queste parole, l'apostolo riprende una termi</w:t>
      </w:r>
      <w:r w:rsidR="00BB3B7B" w:rsidRPr="00A31E7F">
        <w:rPr>
          <w:rFonts w:ascii="Times New Roman" w:hAnsi="Times New Roman" w:cs="Times New Roman"/>
          <w:sz w:val="22"/>
          <w:szCs w:val="22"/>
        </w:rPr>
        <w:softHyphen/>
        <w:t>nologia che ha già utilizzato in questa lettera a proposito dei gentili onesti (</w:t>
      </w:r>
      <w:proofErr w:type="spellStart"/>
      <w:r w:rsidR="00BB3B7B" w:rsidRPr="00A31E7F">
        <w:rPr>
          <w:rFonts w:ascii="Times New Roman" w:hAnsi="Times New Roman" w:cs="Times New Roman"/>
          <w:sz w:val="22"/>
          <w:szCs w:val="22"/>
        </w:rPr>
        <w:t>Rm</w:t>
      </w:r>
      <w:proofErr w:type="spellEnd"/>
      <w:r w:rsidR="00BB3B7B" w:rsidRPr="00A31E7F">
        <w:rPr>
          <w:rFonts w:ascii="Times New Roman" w:hAnsi="Times New Roman" w:cs="Times New Roman"/>
          <w:sz w:val="22"/>
          <w:szCs w:val="22"/>
        </w:rPr>
        <w:t xml:space="preserve"> 2,29), ma che aveva elaborato per la prima volta nel contesto di una riflessione sulla nuova alleanza (</w:t>
      </w:r>
      <w:proofErr w:type="spellStart"/>
      <w:r w:rsidR="00BB3B7B" w:rsidRPr="00A31E7F">
        <w:rPr>
          <w:rFonts w:ascii="Times New Roman" w:hAnsi="Times New Roman" w:cs="Times New Roman"/>
          <w:sz w:val="22"/>
          <w:szCs w:val="22"/>
        </w:rPr>
        <w:t>cf</w:t>
      </w:r>
      <w:proofErr w:type="spellEnd"/>
      <w:r w:rsidR="00BB3B7B" w:rsidRPr="00A31E7F">
        <w:rPr>
          <w:rFonts w:ascii="Times New Roman" w:hAnsi="Times New Roman" w:cs="Times New Roman"/>
          <w:sz w:val="22"/>
          <w:szCs w:val="22"/>
        </w:rPr>
        <w:t>. 2Cor 3,6). Essa gli è suggerita da due importanti oracoli profetici (</w:t>
      </w:r>
      <w:proofErr w:type="spellStart"/>
      <w:r w:rsidR="00BB3B7B" w:rsidRPr="00A31E7F">
        <w:rPr>
          <w:rFonts w:ascii="Times New Roman" w:hAnsi="Times New Roman" w:cs="Times New Roman"/>
          <w:sz w:val="22"/>
          <w:szCs w:val="22"/>
        </w:rPr>
        <w:t>Ger</w:t>
      </w:r>
      <w:proofErr w:type="spellEnd"/>
      <w:r w:rsidR="00BB3B7B" w:rsidRPr="00A31E7F">
        <w:rPr>
          <w:rFonts w:ascii="Times New Roman" w:hAnsi="Times New Roman" w:cs="Times New Roman"/>
          <w:sz w:val="22"/>
          <w:szCs w:val="22"/>
        </w:rPr>
        <w:t xml:space="preserve"> 31,31-34 e </w:t>
      </w:r>
      <w:proofErr w:type="spellStart"/>
      <w:r w:rsidR="00BB3B7B" w:rsidRPr="00A31E7F">
        <w:rPr>
          <w:rFonts w:ascii="Times New Roman" w:hAnsi="Times New Roman" w:cs="Times New Roman"/>
          <w:sz w:val="22"/>
          <w:szCs w:val="22"/>
        </w:rPr>
        <w:t>Ez</w:t>
      </w:r>
      <w:proofErr w:type="spellEnd"/>
      <w:r w:rsidR="00BB3B7B" w:rsidRPr="00A31E7F">
        <w:rPr>
          <w:rFonts w:ascii="Times New Roman" w:hAnsi="Times New Roman" w:cs="Times New Roman"/>
          <w:sz w:val="22"/>
          <w:szCs w:val="22"/>
        </w:rPr>
        <w:t xml:space="preserve"> 36,26-27), in cui si preannunzia agli esiliati la futura restaurazione: nel primo di essi Geremia annunzia la conclusione di una «</w:t>
      </w:r>
      <w:r w:rsidR="00BB3B7B" w:rsidRPr="00DE7E09">
        <w:rPr>
          <w:rFonts w:ascii="Times New Roman" w:hAnsi="Times New Roman" w:cs="Times New Roman"/>
          <w:i/>
          <w:sz w:val="22"/>
          <w:szCs w:val="22"/>
        </w:rPr>
        <w:t>nuova alleanza</w:t>
      </w:r>
      <w:r w:rsidR="00BB3B7B" w:rsidRPr="00A31E7F">
        <w:rPr>
          <w:rFonts w:ascii="Times New Roman" w:hAnsi="Times New Roman" w:cs="Times New Roman"/>
          <w:sz w:val="22"/>
          <w:szCs w:val="22"/>
        </w:rPr>
        <w:t>», in forza della quale la legge sarà scritta nel cuore del popolo; nel secondo Ezechiele attribuisce la trasformazione finale del popolo all'infusione dello Spirito.</w:t>
      </w:r>
    </w:p>
    <w:p w:rsidR="00437038" w:rsidRPr="00A31E7F" w:rsidRDefault="00BB3B7B" w:rsidP="00F46EBC">
      <w:pPr>
        <w:spacing w:line="240" w:lineRule="exact"/>
        <w:ind w:firstLine="360"/>
        <w:jc w:val="both"/>
        <w:rPr>
          <w:rFonts w:ascii="Times New Roman" w:hAnsi="Times New Roman" w:cs="Times New Roman"/>
          <w:sz w:val="22"/>
          <w:szCs w:val="22"/>
        </w:rPr>
      </w:pPr>
      <w:r w:rsidRPr="00A31E7F">
        <w:rPr>
          <w:rFonts w:ascii="Times New Roman" w:hAnsi="Times New Roman" w:cs="Times New Roman"/>
          <w:sz w:val="22"/>
          <w:szCs w:val="22"/>
        </w:rPr>
        <w:t>Alla luce di questi due oracoli Paolo identifica due momenti che si succedono l'uno all'al</w:t>
      </w:r>
      <w:r w:rsidRPr="00A31E7F">
        <w:rPr>
          <w:rFonts w:ascii="Times New Roman" w:hAnsi="Times New Roman" w:cs="Times New Roman"/>
          <w:sz w:val="22"/>
          <w:szCs w:val="22"/>
        </w:rPr>
        <w:softHyphen/>
        <w:t>tro nella storia della salvezza: il primo è quello antico, nel quale l'uomo era dominato da una legge che, essendo ridotta a puro documento scritto, gli indi</w:t>
      </w:r>
      <w:r w:rsidRPr="00A31E7F">
        <w:rPr>
          <w:rFonts w:ascii="Times New Roman" w:hAnsi="Times New Roman" w:cs="Times New Roman"/>
          <w:sz w:val="22"/>
          <w:szCs w:val="22"/>
        </w:rPr>
        <w:softHyphen/>
        <w:t>cava quello che doveva fare, senza però dargli la capacità di compierlo; l'altro è quello nuovo, nel quale lo Spirito, infuso ormai nel suo cuore, funge da legge interiore, capace cioè non solo di dirgli quello che deve fare, ma anche di spingerlo inte</w:t>
      </w:r>
      <w:r w:rsidRPr="00A31E7F">
        <w:rPr>
          <w:rFonts w:ascii="Times New Roman" w:hAnsi="Times New Roman" w:cs="Times New Roman"/>
          <w:sz w:val="22"/>
          <w:szCs w:val="22"/>
        </w:rPr>
        <w:softHyphen/>
        <w:t>riormente a compierlo. Il cristiano si trova ormai in questa nuova situazione, in quanto è stato liberato dalla legge e ha ricevuto mediante lo Spirito la possi</w:t>
      </w:r>
      <w:r w:rsidRPr="00A31E7F">
        <w:rPr>
          <w:rFonts w:ascii="Times New Roman" w:hAnsi="Times New Roman" w:cs="Times New Roman"/>
          <w:sz w:val="22"/>
          <w:szCs w:val="22"/>
        </w:rPr>
        <w:softHyphen/>
        <w:t>bilità di servire fedelmente il suo Dio (</w:t>
      </w:r>
      <w:proofErr w:type="spellStart"/>
      <w:r w:rsidRPr="00A31E7F">
        <w:rPr>
          <w:rFonts w:ascii="Times New Roman" w:hAnsi="Times New Roman" w:cs="Times New Roman"/>
          <w:sz w:val="22"/>
          <w:szCs w:val="22"/>
        </w:rPr>
        <w:t>cf</w:t>
      </w:r>
      <w:proofErr w:type="spellEnd"/>
      <w:r w:rsidRPr="00A31E7F">
        <w:rPr>
          <w:rFonts w:ascii="Times New Roman" w:hAnsi="Times New Roman" w:cs="Times New Roman"/>
          <w:sz w:val="22"/>
          <w:szCs w:val="22"/>
        </w:rPr>
        <w:t xml:space="preserve">. </w:t>
      </w:r>
      <w:proofErr w:type="spellStart"/>
      <w:r w:rsidRPr="00A31E7F">
        <w:rPr>
          <w:rFonts w:ascii="Times New Roman" w:hAnsi="Times New Roman" w:cs="Times New Roman"/>
          <w:sz w:val="22"/>
          <w:szCs w:val="22"/>
        </w:rPr>
        <w:t>Rm</w:t>
      </w:r>
      <w:proofErr w:type="spellEnd"/>
      <w:r w:rsidRPr="00A31E7F">
        <w:rPr>
          <w:rFonts w:ascii="Times New Roman" w:hAnsi="Times New Roman" w:cs="Times New Roman"/>
          <w:sz w:val="22"/>
          <w:szCs w:val="22"/>
        </w:rPr>
        <w:t xml:space="preserve"> 5,5; 8,2).</w:t>
      </w:r>
    </w:p>
    <w:p w:rsidR="00437038" w:rsidRPr="00A31E7F" w:rsidRDefault="00BB3B7B" w:rsidP="00F46EBC">
      <w:pPr>
        <w:spacing w:line="240" w:lineRule="exact"/>
        <w:ind w:firstLine="360"/>
        <w:jc w:val="both"/>
        <w:rPr>
          <w:rFonts w:ascii="Times New Roman" w:hAnsi="Times New Roman" w:cs="Times New Roman"/>
          <w:sz w:val="22"/>
          <w:szCs w:val="22"/>
        </w:rPr>
      </w:pPr>
      <w:r w:rsidRPr="00A31E7F">
        <w:rPr>
          <w:rFonts w:ascii="Times New Roman" w:hAnsi="Times New Roman" w:cs="Times New Roman"/>
          <w:sz w:val="22"/>
          <w:szCs w:val="22"/>
        </w:rPr>
        <w:t>La legge dunque non ha dato all'uomo la possibilità di obbedire a Dio, anzi ha collabo</w:t>
      </w:r>
      <w:r w:rsidRPr="00A31E7F">
        <w:rPr>
          <w:rFonts w:ascii="Times New Roman" w:hAnsi="Times New Roman" w:cs="Times New Roman"/>
          <w:sz w:val="22"/>
          <w:szCs w:val="22"/>
        </w:rPr>
        <w:softHyphen/>
        <w:t>rato all'insorgere delle passioni peccaminose, tenendolo così prigioniero di una situazione nella quale non poteva far altro che opporsi a Dio. Ora invece la situazione è totalmente cambiata: avendo ricevuto dallo Spirito la possibilità di presentare a Dio quei frutti che que</w:t>
      </w:r>
      <w:r w:rsidRPr="00A31E7F">
        <w:rPr>
          <w:rFonts w:ascii="Times New Roman" w:hAnsi="Times New Roman" w:cs="Times New Roman"/>
          <w:sz w:val="22"/>
          <w:szCs w:val="22"/>
        </w:rPr>
        <w:softHyphen/>
        <w:t>sti si aspetta da lui, il credente è completamente liberato dalla legge e dalla sua tirannia.</w:t>
      </w:r>
    </w:p>
    <w:p w:rsidR="00F46EBC" w:rsidRDefault="00F46EBC" w:rsidP="00F46EBC">
      <w:pPr>
        <w:spacing w:line="240" w:lineRule="exact"/>
        <w:jc w:val="both"/>
        <w:outlineLvl w:val="3"/>
        <w:rPr>
          <w:rFonts w:ascii="Times New Roman" w:hAnsi="Times New Roman" w:cs="Times New Roman"/>
          <w:sz w:val="22"/>
          <w:szCs w:val="22"/>
        </w:rPr>
      </w:pPr>
      <w:bookmarkStart w:id="3" w:name="bookmark4"/>
    </w:p>
    <w:p w:rsidR="00437038" w:rsidRPr="00A31E7F" w:rsidRDefault="00BB3B7B" w:rsidP="00F46EBC">
      <w:pPr>
        <w:spacing w:line="240" w:lineRule="exact"/>
        <w:jc w:val="both"/>
        <w:outlineLvl w:val="3"/>
        <w:rPr>
          <w:rFonts w:ascii="Times New Roman" w:hAnsi="Times New Roman" w:cs="Times New Roman"/>
          <w:sz w:val="22"/>
          <w:szCs w:val="22"/>
        </w:rPr>
      </w:pPr>
      <w:r w:rsidRPr="00DE7E09">
        <w:rPr>
          <w:rFonts w:ascii="Times New Roman" w:hAnsi="Times New Roman" w:cs="Times New Roman"/>
          <w:i/>
          <w:sz w:val="22"/>
          <w:szCs w:val="22"/>
        </w:rPr>
        <w:t>2. IL POTERE DEL PECCATO</w:t>
      </w:r>
      <w:r w:rsidRPr="00A31E7F">
        <w:rPr>
          <w:rFonts w:ascii="Times New Roman" w:hAnsi="Times New Roman" w:cs="Times New Roman"/>
          <w:sz w:val="22"/>
          <w:szCs w:val="22"/>
        </w:rPr>
        <w:t xml:space="preserve"> (</w:t>
      </w:r>
      <w:proofErr w:type="spellStart"/>
      <w:r w:rsidRPr="00A31E7F">
        <w:rPr>
          <w:rFonts w:ascii="Times New Roman" w:hAnsi="Times New Roman" w:cs="Times New Roman"/>
          <w:sz w:val="22"/>
          <w:szCs w:val="22"/>
        </w:rPr>
        <w:t>Rm</w:t>
      </w:r>
      <w:proofErr w:type="spellEnd"/>
      <w:r w:rsidRPr="00A31E7F">
        <w:rPr>
          <w:rFonts w:ascii="Times New Roman" w:hAnsi="Times New Roman" w:cs="Times New Roman"/>
          <w:sz w:val="22"/>
          <w:szCs w:val="22"/>
        </w:rPr>
        <w:t xml:space="preserve"> 7,7-13)</w:t>
      </w:r>
      <w:bookmarkEnd w:id="3"/>
    </w:p>
    <w:p w:rsidR="00437038" w:rsidRPr="00A31E7F" w:rsidRDefault="00437038" w:rsidP="00F46EBC">
      <w:pPr>
        <w:spacing w:line="240" w:lineRule="exact"/>
        <w:jc w:val="both"/>
        <w:rPr>
          <w:rFonts w:ascii="Times New Roman" w:hAnsi="Times New Roman" w:cs="Times New Roman"/>
          <w:sz w:val="22"/>
          <w:szCs w:val="22"/>
        </w:rPr>
      </w:pPr>
    </w:p>
    <w:p w:rsidR="00437038" w:rsidRDefault="00BB3B7B" w:rsidP="00F46EBC">
      <w:pPr>
        <w:spacing w:line="240" w:lineRule="exact"/>
        <w:ind w:firstLine="360"/>
        <w:jc w:val="both"/>
        <w:rPr>
          <w:rFonts w:ascii="Times New Roman" w:hAnsi="Times New Roman" w:cs="Times New Roman"/>
          <w:sz w:val="22"/>
          <w:szCs w:val="22"/>
        </w:rPr>
      </w:pPr>
      <w:r w:rsidRPr="00A31E7F">
        <w:rPr>
          <w:rFonts w:ascii="Times New Roman" w:hAnsi="Times New Roman" w:cs="Times New Roman"/>
          <w:sz w:val="22"/>
          <w:szCs w:val="22"/>
        </w:rPr>
        <w:t>Le affermazioni appena fatte possono apparire scandalose ai lettori, in quanto sembrano porre sullo stesso piano legge e peccato. Perciò Paolo, al fine di toglie</w:t>
      </w:r>
      <w:r w:rsidRPr="00A31E7F">
        <w:rPr>
          <w:rFonts w:ascii="Times New Roman" w:hAnsi="Times New Roman" w:cs="Times New Roman"/>
          <w:sz w:val="22"/>
          <w:szCs w:val="22"/>
        </w:rPr>
        <w:softHyphen/>
        <w:t>re ogni equivoco, sente il bisogno di esporre in modo più sistematico il suo pensiero. Il nuovo brano si distingue dal precedente perché in esso Paolo si espri</w:t>
      </w:r>
      <w:r w:rsidRPr="00A31E7F">
        <w:rPr>
          <w:rFonts w:ascii="Times New Roman" w:hAnsi="Times New Roman" w:cs="Times New Roman"/>
          <w:sz w:val="22"/>
          <w:szCs w:val="22"/>
        </w:rPr>
        <w:softHyphen/>
        <w:t>me in prima persona singolare. Egli però non parla di una sua esperienza perso</w:t>
      </w:r>
      <w:r w:rsidRPr="00A31E7F">
        <w:rPr>
          <w:rFonts w:ascii="Times New Roman" w:hAnsi="Times New Roman" w:cs="Times New Roman"/>
          <w:sz w:val="22"/>
          <w:szCs w:val="22"/>
        </w:rPr>
        <w:softHyphen/>
        <w:t>nale, propria del periodo che precede o di quello che segue la sua conversione al cristianesimo, bensì di se stesso in quanto semplice uomo, membro dell'u</w:t>
      </w:r>
      <w:r w:rsidRPr="00A31E7F">
        <w:rPr>
          <w:rFonts w:ascii="Times New Roman" w:hAnsi="Times New Roman" w:cs="Times New Roman"/>
          <w:sz w:val="22"/>
          <w:szCs w:val="22"/>
        </w:rPr>
        <w:softHyphen/>
        <w:t>manità in quanto tale, al di fuori dell'in</w:t>
      </w:r>
      <w:r w:rsidRPr="00A31E7F">
        <w:rPr>
          <w:rFonts w:ascii="Times New Roman" w:hAnsi="Times New Roman" w:cs="Times New Roman"/>
          <w:sz w:val="22"/>
          <w:szCs w:val="22"/>
        </w:rPr>
        <w:softHyphen/>
        <w:t>flusso salvifico di Cristo. In quanto «uomo », egli si identifica spontaneamen</w:t>
      </w:r>
      <w:r w:rsidRPr="00A31E7F">
        <w:rPr>
          <w:rFonts w:ascii="Times New Roman" w:hAnsi="Times New Roman" w:cs="Times New Roman"/>
          <w:sz w:val="22"/>
          <w:szCs w:val="22"/>
        </w:rPr>
        <w:softHyphen/>
        <w:t>te con Adamo, il primo che ha speri</w:t>
      </w:r>
      <w:r w:rsidRPr="00A31E7F">
        <w:rPr>
          <w:rFonts w:ascii="Times New Roman" w:hAnsi="Times New Roman" w:cs="Times New Roman"/>
          <w:sz w:val="22"/>
          <w:szCs w:val="22"/>
        </w:rPr>
        <w:softHyphen/>
        <w:t>mentato contemporaneamente proprio quelle tre realtà, il peccato, la legge (pre</w:t>
      </w:r>
      <w:r w:rsidRPr="00A31E7F">
        <w:rPr>
          <w:rFonts w:ascii="Times New Roman" w:hAnsi="Times New Roman" w:cs="Times New Roman"/>
          <w:sz w:val="22"/>
          <w:szCs w:val="22"/>
        </w:rPr>
        <w:softHyphen/>
        <w:t>cetto) e la morte, da cui Cristo ha libera</w:t>
      </w:r>
      <w:r w:rsidRPr="00A31E7F">
        <w:rPr>
          <w:rFonts w:ascii="Times New Roman" w:hAnsi="Times New Roman" w:cs="Times New Roman"/>
          <w:sz w:val="22"/>
          <w:szCs w:val="22"/>
        </w:rPr>
        <w:softHyphen/>
        <w:t>to i credenti. In questa veste egli può esprimere un giudizio che non riguarda semplicemente la legge mosaica, ma qualsiasi tipo di legge che pretenda di orientare il comportamento umano senza al tempo stesso dargli la capacità di praticarne le disposizioni.</w:t>
      </w:r>
    </w:p>
    <w:p w:rsidR="00F46EBC" w:rsidRPr="00A31E7F" w:rsidRDefault="00F46EBC" w:rsidP="00F46EBC">
      <w:pPr>
        <w:spacing w:line="240" w:lineRule="exact"/>
        <w:ind w:firstLine="360"/>
        <w:jc w:val="both"/>
        <w:rPr>
          <w:rFonts w:ascii="Times New Roman" w:hAnsi="Times New Roman" w:cs="Times New Roman"/>
          <w:sz w:val="22"/>
          <w:szCs w:val="22"/>
        </w:rPr>
      </w:pPr>
    </w:p>
    <w:p w:rsidR="00437038" w:rsidRPr="00A31E7F" w:rsidRDefault="00DE7E09" w:rsidP="00F46EBC">
      <w:pPr>
        <w:spacing w:line="240" w:lineRule="exact"/>
        <w:jc w:val="both"/>
        <w:rPr>
          <w:rFonts w:ascii="Times New Roman" w:hAnsi="Times New Roman" w:cs="Times New Roman"/>
          <w:sz w:val="22"/>
          <w:szCs w:val="22"/>
        </w:rPr>
      </w:pPr>
      <w:r w:rsidRPr="00DE7E09">
        <w:rPr>
          <w:rFonts w:ascii="Times New Roman" w:hAnsi="Times New Roman" w:cs="Times New Roman"/>
          <w:b/>
          <w:sz w:val="22"/>
          <w:szCs w:val="22"/>
        </w:rPr>
        <w:t>v.</w:t>
      </w:r>
      <w:r w:rsidR="00BB3B7B" w:rsidRPr="00DE7E09">
        <w:rPr>
          <w:rFonts w:ascii="Times New Roman" w:hAnsi="Times New Roman" w:cs="Times New Roman"/>
          <w:b/>
          <w:sz w:val="22"/>
          <w:szCs w:val="22"/>
        </w:rPr>
        <w:t xml:space="preserve"> 7</w:t>
      </w:r>
      <w:r>
        <w:rPr>
          <w:rFonts w:ascii="Times New Roman" w:hAnsi="Times New Roman" w:cs="Times New Roman"/>
          <w:sz w:val="22"/>
          <w:szCs w:val="22"/>
        </w:rPr>
        <w:t>.</w:t>
      </w:r>
      <w:r w:rsidR="00BB3B7B" w:rsidRPr="00A31E7F">
        <w:rPr>
          <w:rFonts w:ascii="Times New Roman" w:hAnsi="Times New Roman" w:cs="Times New Roman"/>
          <w:sz w:val="22"/>
          <w:szCs w:val="22"/>
        </w:rPr>
        <w:t xml:space="preserve"> L'apostolo inizia la sua argomentazione con una nuova domanda retorica, che scatu</w:t>
      </w:r>
      <w:r w:rsidR="00BB3B7B" w:rsidRPr="00A31E7F">
        <w:rPr>
          <w:rFonts w:ascii="Times New Roman" w:hAnsi="Times New Roman" w:cs="Times New Roman"/>
          <w:sz w:val="22"/>
          <w:szCs w:val="22"/>
        </w:rPr>
        <w:softHyphen/>
        <w:t>risce appunto da quanto detto precedentemente: «</w:t>
      </w:r>
      <w:r w:rsidR="00BB3B7B" w:rsidRPr="00D46E7B">
        <w:rPr>
          <w:rFonts w:ascii="Times New Roman" w:hAnsi="Times New Roman" w:cs="Times New Roman"/>
          <w:i/>
          <w:sz w:val="22"/>
          <w:szCs w:val="22"/>
        </w:rPr>
        <w:t>Che diremo dunque? Che la legge è pec</w:t>
      </w:r>
      <w:r w:rsidR="00BB3B7B" w:rsidRPr="00D46E7B">
        <w:rPr>
          <w:rFonts w:ascii="Times New Roman" w:hAnsi="Times New Roman" w:cs="Times New Roman"/>
          <w:i/>
          <w:sz w:val="22"/>
          <w:szCs w:val="22"/>
        </w:rPr>
        <w:softHyphen/>
        <w:t>cato?</w:t>
      </w:r>
      <w:r w:rsidR="00BB3B7B" w:rsidRPr="00A31E7F">
        <w:rPr>
          <w:rFonts w:ascii="Times New Roman" w:hAnsi="Times New Roman" w:cs="Times New Roman"/>
          <w:sz w:val="22"/>
          <w:szCs w:val="22"/>
        </w:rPr>
        <w:t>»; se per obbedire a Dio abbiamo dovuto essere liberati dalla legge, non è forse vero</w:t>
      </w:r>
      <w:r w:rsidR="00A31E7F" w:rsidRPr="00A31E7F">
        <w:rPr>
          <w:rFonts w:ascii="Times New Roman" w:hAnsi="Times New Roman" w:cs="Times New Roman"/>
          <w:sz w:val="22"/>
          <w:szCs w:val="22"/>
        </w:rPr>
        <w:t xml:space="preserve"> </w:t>
      </w:r>
      <w:r w:rsidR="00BB3B7B" w:rsidRPr="00A31E7F">
        <w:rPr>
          <w:rFonts w:ascii="Times New Roman" w:hAnsi="Times New Roman" w:cs="Times New Roman"/>
          <w:sz w:val="22"/>
          <w:szCs w:val="22"/>
        </w:rPr>
        <w:t>che peccato e legge si identificano? La risposta non potrebbe essere più drastica: «</w:t>
      </w:r>
      <w:r w:rsidR="00BB3B7B" w:rsidRPr="00D46E7B">
        <w:rPr>
          <w:rFonts w:ascii="Times New Roman" w:hAnsi="Times New Roman" w:cs="Times New Roman"/>
          <w:i/>
          <w:sz w:val="22"/>
          <w:szCs w:val="22"/>
        </w:rPr>
        <w:t>Certamente no!</w:t>
      </w:r>
      <w:r w:rsidR="00BB3B7B" w:rsidRPr="00A31E7F">
        <w:rPr>
          <w:rFonts w:ascii="Times New Roman" w:hAnsi="Times New Roman" w:cs="Times New Roman"/>
          <w:sz w:val="22"/>
          <w:szCs w:val="22"/>
        </w:rPr>
        <w:t>». Tuttavia Paolo soggiunge che non avrebbe conosciuto il peccato se non fosse stato «</w:t>
      </w:r>
      <w:r w:rsidR="00BB3B7B" w:rsidRPr="00D46E7B">
        <w:rPr>
          <w:rFonts w:ascii="Times New Roman" w:hAnsi="Times New Roman" w:cs="Times New Roman"/>
          <w:i/>
          <w:sz w:val="22"/>
          <w:szCs w:val="22"/>
        </w:rPr>
        <w:t>per mezzo della legge</w:t>
      </w:r>
      <w:r w:rsidR="00BB3B7B" w:rsidRPr="00A31E7F">
        <w:rPr>
          <w:rFonts w:ascii="Times New Roman" w:hAnsi="Times New Roman" w:cs="Times New Roman"/>
          <w:sz w:val="22"/>
          <w:szCs w:val="22"/>
        </w:rPr>
        <w:t>». Infatti non avrebbe conosciuto il desiderio se la legge non avesse detto: «</w:t>
      </w:r>
      <w:r w:rsidR="00BB3B7B" w:rsidRPr="00D46E7B">
        <w:rPr>
          <w:rFonts w:ascii="Times New Roman" w:hAnsi="Times New Roman" w:cs="Times New Roman"/>
          <w:i/>
          <w:sz w:val="22"/>
          <w:szCs w:val="22"/>
        </w:rPr>
        <w:t>Non desiderare</w:t>
      </w:r>
      <w:r w:rsidR="00BB3B7B" w:rsidRPr="00A31E7F">
        <w:rPr>
          <w:rFonts w:ascii="Times New Roman" w:hAnsi="Times New Roman" w:cs="Times New Roman"/>
          <w:sz w:val="22"/>
          <w:szCs w:val="22"/>
        </w:rPr>
        <w:t>». Da queste due frasi parallele risulta che l'Uomo ha preso coscienza contemporaneamente della legge e del peccato, in quanto la prima si iden</w:t>
      </w:r>
      <w:r w:rsidR="00BB3B7B" w:rsidRPr="00A31E7F">
        <w:rPr>
          <w:rFonts w:ascii="Times New Roman" w:hAnsi="Times New Roman" w:cs="Times New Roman"/>
          <w:sz w:val="22"/>
          <w:szCs w:val="22"/>
        </w:rPr>
        <w:softHyphen/>
        <w:t>tifica con il precetto che proibisce di desiderare, mentre il secondo non è altro che il desi</w:t>
      </w:r>
      <w:r w:rsidR="00BB3B7B" w:rsidRPr="00A31E7F">
        <w:rPr>
          <w:rFonts w:ascii="Times New Roman" w:hAnsi="Times New Roman" w:cs="Times New Roman"/>
          <w:sz w:val="22"/>
          <w:szCs w:val="22"/>
        </w:rPr>
        <w:softHyphen/>
        <w:t>derio, mediante il quale la legge viene trasgredita.</w:t>
      </w:r>
    </w:p>
    <w:p w:rsidR="00437038" w:rsidRDefault="00BB3B7B" w:rsidP="00F46EBC">
      <w:pPr>
        <w:spacing w:line="240" w:lineRule="exact"/>
        <w:ind w:firstLine="360"/>
        <w:jc w:val="both"/>
        <w:rPr>
          <w:rFonts w:ascii="Times New Roman" w:hAnsi="Times New Roman" w:cs="Times New Roman"/>
          <w:sz w:val="22"/>
          <w:szCs w:val="22"/>
        </w:rPr>
      </w:pPr>
      <w:r w:rsidRPr="00A31E7F">
        <w:rPr>
          <w:rFonts w:ascii="Times New Roman" w:hAnsi="Times New Roman" w:cs="Times New Roman"/>
          <w:sz w:val="22"/>
          <w:szCs w:val="22"/>
        </w:rPr>
        <w:t>In questo versetto Paolo si riferisce senza dubbio alla legge mosaica, che egli vede rias</w:t>
      </w:r>
      <w:r w:rsidRPr="00A31E7F">
        <w:rPr>
          <w:rFonts w:ascii="Times New Roman" w:hAnsi="Times New Roman" w:cs="Times New Roman"/>
          <w:sz w:val="22"/>
          <w:szCs w:val="22"/>
        </w:rPr>
        <w:softHyphen/>
        <w:t>sunta nell'ultimo precetto, successivamente sdoppiato, del decalogo (Es 20,17). Egli però pensa anche al precetto dato da Dio ad Adamo: è vero infatti che questo consisteva nella proibizione di mangiare il frutto dell'albero della conoscenza del bene e del male (</w:t>
      </w:r>
      <w:proofErr w:type="spellStart"/>
      <w:r w:rsidRPr="00A31E7F">
        <w:rPr>
          <w:rFonts w:ascii="Times New Roman" w:hAnsi="Times New Roman" w:cs="Times New Roman"/>
          <w:sz w:val="22"/>
          <w:szCs w:val="22"/>
        </w:rPr>
        <w:t>Gn</w:t>
      </w:r>
      <w:proofErr w:type="spellEnd"/>
      <w:r w:rsidRPr="00A31E7F">
        <w:rPr>
          <w:rFonts w:ascii="Times New Roman" w:hAnsi="Times New Roman" w:cs="Times New Roman"/>
          <w:sz w:val="22"/>
          <w:szCs w:val="22"/>
        </w:rPr>
        <w:t xml:space="preserve"> 2,17), ma in realtà nella Genesi la caduta originale viene descritta come un peccato di desiderio (</w:t>
      </w:r>
      <w:proofErr w:type="spellStart"/>
      <w:r w:rsidRPr="00A31E7F">
        <w:rPr>
          <w:rFonts w:ascii="Times New Roman" w:hAnsi="Times New Roman" w:cs="Times New Roman"/>
          <w:sz w:val="22"/>
          <w:szCs w:val="22"/>
        </w:rPr>
        <w:t>cf</w:t>
      </w:r>
      <w:proofErr w:type="spellEnd"/>
      <w:r w:rsidRPr="00A31E7F">
        <w:rPr>
          <w:rFonts w:ascii="Times New Roman" w:hAnsi="Times New Roman" w:cs="Times New Roman"/>
          <w:sz w:val="22"/>
          <w:szCs w:val="22"/>
        </w:rPr>
        <w:t xml:space="preserve">. </w:t>
      </w:r>
      <w:proofErr w:type="spellStart"/>
      <w:r w:rsidRPr="00A31E7F">
        <w:rPr>
          <w:rFonts w:ascii="Times New Roman" w:hAnsi="Times New Roman" w:cs="Times New Roman"/>
          <w:sz w:val="22"/>
          <w:szCs w:val="22"/>
        </w:rPr>
        <w:t>Gn</w:t>
      </w:r>
      <w:proofErr w:type="spellEnd"/>
      <w:r w:rsidRPr="00A31E7F">
        <w:rPr>
          <w:rFonts w:ascii="Times New Roman" w:hAnsi="Times New Roman" w:cs="Times New Roman"/>
          <w:sz w:val="22"/>
          <w:szCs w:val="22"/>
        </w:rPr>
        <w:t xml:space="preserve"> 3,6). Infine, non si può negare che l'apostolo abbia in mente anche la legge natu</w:t>
      </w:r>
      <w:r w:rsidRPr="00A31E7F">
        <w:rPr>
          <w:rFonts w:ascii="Times New Roman" w:hAnsi="Times New Roman" w:cs="Times New Roman"/>
          <w:sz w:val="22"/>
          <w:szCs w:val="22"/>
        </w:rPr>
        <w:softHyphen/>
        <w:t>rale dei greci, che consideravano il desiderio come il massimo vizio. Paolo dunque in que</w:t>
      </w:r>
      <w:r w:rsidRPr="00A31E7F">
        <w:rPr>
          <w:rFonts w:ascii="Times New Roman" w:hAnsi="Times New Roman" w:cs="Times New Roman"/>
          <w:sz w:val="22"/>
          <w:szCs w:val="22"/>
        </w:rPr>
        <w:softHyphen/>
        <w:t>sto contesto non fa più questione di un particolare tipo di legge, ma va alla radice stessa della legge, il cui scopo è sostanzialmente quello di reprimere il desiderio egoistico e per</w:t>
      </w:r>
      <w:r w:rsidRPr="00A31E7F">
        <w:rPr>
          <w:rFonts w:ascii="Times New Roman" w:hAnsi="Times New Roman" w:cs="Times New Roman"/>
          <w:sz w:val="22"/>
          <w:szCs w:val="22"/>
        </w:rPr>
        <w:softHyphen/>
        <w:t>verso, che a sua volta rappresenta il peccato per eccellenza.</w:t>
      </w:r>
    </w:p>
    <w:p w:rsidR="00F46EBC" w:rsidRPr="00A31E7F" w:rsidRDefault="00F46EBC" w:rsidP="00F46EBC">
      <w:pPr>
        <w:spacing w:line="240" w:lineRule="exact"/>
        <w:ind w:firstLine="360"/>
        <w:jc w:val="both"/>
        <w:rPr>
          <w:rFonts w:ascii="Times New Roman" w:hAnsi="Times New Roman" w:cs="Times New Roman"/>
          <w:sz w:val="22"/>
          <w:szCs w:val="22"/>
        </w:rPr>
      </w:pPr>
    </w:p>
    <w:p w:rsidR="00437038" w:rsidRPr="00A31E7F" w:rsidRDefault="00D46E7B" w:rsidP="00F46EBC">
      <w:pPr>
        <w:spacing w:line="240" w:lineRule="exact"/>
        <w:jc w:val="both"/>
        <w:rPr>
          <w:rFonts w:ascii="Times New Roman" w:hAnsi="Times New Roman" w:cs="Times New Roman"/>
          <w:sz w:val="22"/>
          <w:szCs w:val="22"/>
        </w:rPr>
      </w:pPr>
      <w:proofErr w:type="spellStart"/>
      <w:r w:rsidRPr="00D46E7B">
        <w:rPr>
          <w:rFonts w:ascii="Times New Roman" w:hAnsi="Times New Roman" w:cs="Times New Roman"/>
          <w:b/>
          <w:sz w:val="22"/>
          <w:szCs w:val="22"/>
        </w:rPr>
        <w:t>vv</w:t>
      </w:r>
      <w:proofErr w:type="spellEnd"/>
      <w:r w:rsidRPr="00D46E7B">
        <w:rPr>
          <w:rFonts w:ascii="Times New Roman" w:hAnsi="Times New Roman" w:cs="Times New Roman"/>
          <w:b/>
          <w:sz w:val="22"/>
          <w:szCs w:val="22"/>
        </w:rPr>
        <w:t>.</w:t>
      </w:r>
      <w:r w:rsidR="00BB3B7B" w:rsidRPr="00D46E7B">
        <w:rPr>
          <w:rFonts w:ascii="Times New Roman" w:hAnsi="Times New Roman" w:cs="Times New Roman"/>
          <w:b/>
          <w:sz w:val="22"/>
          <w:szCs w:val="22"/>
        </w:rPr>
        <w:t xml:space="preserve"> 8-11</w:t>
      </w:r>
      <w:r>
        <w:rPr>
          <w:rFonts w:ascii="Times New Roman" w:hAnsi="Times New Roman" w:cs="Times New Roman"/>
          <w:sz w:val="22"/>
          <w:szCs w:val="22"/>
        </w:rPr>
        <w:t>.</w:t>
      </w:r>
      <w:r w:rsidR="00BB3B7B" w:rsidRPr="00A31E7F">
        <w:rPr>
          <w:rFonts w:ascii="Times New Roman" w:hAnsi="Times New Roman" w:cs="Times New Roman"/>
          <w:sz w:val="22"/>
          <w:szCs w:val="22"/>
        </w:rPr>
        <w:t xml:space="preserve"> II ruolo della legge nell'esperienza umana viene ulteriormente approfondito da Paolo, il quale si rifà nuovamente alla vicenda di Adamo, così come è narrata nella Genesi. Sulla falsariga di questo </w:t>
      </w:r>
      <w:r w:rsidR="00BB3B7B" w:rsidRPr="00A31E7F">
        <w:rPr>
          <w:rFonts w:ascii="Times New Roman" w:hAnsi="Times New Roman" w:cs="Times New Roman"/>
          <w:sz w:val="22"/>
          <w:szCs w:val="22"/>
        </w:rPr>
        <w:lastRenderedPageBreak/>
        <w:t>racconto egli mette in scena un piccolo dramma in cui agiscono tre personaggi, l'io (l'Uomo, Adamo), la legge (comandamento) e il peccato personificato, che prende il posto del serpente genesiaco.</w:t>
      </w:r>
    </w:p>
    <w:p w:rsidR="00437038" w:rsidRPr="00A31E7F" w:rsidRDefault="00BB3B7B" w:rsidP="00F46EBC">
      <w:pPr>
        <w:spacing w:line="240" w:lineRule="exact"/>
        <w:ind w:firstLine="360"/>
        <w:jc w:val="both"/>
        <w:rPr>
          <w:rFonts w:ascii="Times New Roman" w:hAnsi="Times New Roman" w:cs="Times New Roman"/>
          <w:sz w:val="22"/>
          <w:szCs w:val="22"/>
        </w:rPr>
      </w:pPr>
      <w:r w:rsidRPr="00A31E7F">
        <w:rPr>
          <w:rFonts w:ascii="Times New Roman" w:hAnsi="Times New Roman" w:cs="Times New Roman"/>
          <w:sz w:val="22"/>
          <w:szCs w:val="22"/>
        </w:rPr>
        <w:t>Prima del peccato l'Uomo (Adamo) «</w:t>
      </w:r>
      <w:r w:rsidRPr="00D46E7B">
        <w:rPr>
          <w:rFonts w:ascii="Times New Roman" w:hAnsi="Times New Roman" w:cs="Times New Roman"/>
          <w:i/>
          <w:sz w:val="22"/>
          <w:szCs w:val="22"/>
        </w:rPr>
        <w:t>viveva</w:t>
      </w:r>
      <w:r w:rsidRPr="00A31E7F">
        <w:rPr>
          <w:rFonts w:ascii="Times New Roman" w:hAnsi="Times New Roman" w:cs="Times New Roman"/>
          <w:sz w:val="22"/>
          <w:szCs w:val="22"/>
        </w:rPr>
        <w:t>» (in senso pieno, cioè nell'amicizia con Dio) «</w:t>
      </w:r>
      <w:r w:rsidRPr="00D46E7B">
        <w:rPr>
          <w:rFonts w:ascii="Times New Roman" w:hAnsi="Times New Roman" w:cs="Times New Roman"/>
          <w:i/>
          <w:sz w:val="22"/>
          <w:szCs w:val="22"/>
        </w:rPr>
        <w:t>senza alcuna legge</w:t>
      </w:r>
      <w:r w:rsidRPr="00A31E7F">
        <w:rPr>
          <w:rFonts w:ascii="Times New Roman" w:hAnsi="Times New Roman" w:cs="Times New Roman"/>
          <w:sz w:val="22"/>
          <w:szCs w:val="22"/>
        </w:rPr>
        <w:t>», Non che mancasse anche allora un comandamento divino (</w:t>
      </w:r>
      <w:proofErr w:type="spellStart"/>
      <w:r w:rsidRPr="00A31E7F">
        <w:rPr>
          <w:rFonts w:ascii="Times New Roman" w:hAnsi="Times New Roman" w:cs="Times New Roman"/>
          <w:sz w:val="22"/>
          <w:szCs w:val="22"/>
        </w:rPr>
        <w:t>cf</w:t>
      </w:r>
      <w:proofErr w:type="spellEnd"/>
      <w:r w:rsidRPr="00A31E7F">
        <w:rPr>
          <w:rFonts w:ascii="Times New Roman" w:hAnsi="Times New Roman" w:cs="Times New Roman"/>
          <w:sz w:val="22"/>
          <w:szCs w:val="22"/>
        </w:rPr>
        <w:t xml:space="preserve">. </w:t>
      </w:r>
      <w:proofErr w:type="spellStart"/>
      <w:r w:rsidRPr="00A31E7F">
        <w:rPr>
          <w:rFonts w:ascii="Times New Roman" w:hAnsi="Times New Roman" w:cs="Times New Roman"/>
          <w:sz w:val="22"/>
          <w:szCs w:val="22"/>
        </w:rPr>
        <w:t>Gn</w:t>
      </w:r>
      <w:proofErr w:type="spellEnd"/>
      <w:r w:rsidRPr="00A31E7F">
        <w:rPr>
          <w:rFonts w:ascii="Times New Roman" w:hAnsi="Times New Roman" w:cs="Times New Roman"/>
          <w:sz w:val="22"/>
          <w:szCs w:val="22"/>
        </w:rPr>
        <w:t xml:space="preserve"> 2,17), ma l'Uomo non lo sentiva come tale, poiché la sua osservanza era per lui un'esigenza interiore, che scaturiva dall'amicizia con Dio: allo stesso modo si può dire che per una madre che ama i suoi figli la legge che vieta di ucciderli praticamente non esiste, in quan</w:t>
      </w:r>
      <w:r w:rsidRPr="00A31E7F">
        <w:rPr>
          <w:rFonts w:ascii="Times New Roman" w:hAnsi="Times New Roman" w:cs="Times New Roman"/>
          <w:sz w:val="22"/>
          <w:szCs w:val="22"/>
        </w:rPr>
        <w:softHyphen/>
        <w:t>to è completamente al di fuori del suo orizzonte. Perciò, in assenza di una legge sentita come tale, «</w:t>
      </w:r>
      <w:r w:rsidRPr="00D46E7B">
        <w:rPr>
          <w:rFonts w:ascii="Times New Roman" w:hAnsi="Times New Roman" w:cs="Times New Roman"/>
          <w:i/>
          <w:sz w:val="22"/>
          <w:szCs w:val="22"/>
        </w:rPr>
        <w:t>il peccato era morto</w:t>
      </w:r>
      <w:r w:rsidRPr="00A31E7F">
        <w:rPr>
          <w:rFonts w:ascii="Times New Roman" w:hAnsi="Times New Roman" w:cs="Times New Roman"/>
          <w:sz w:val="22"/>
          <w:szCs w:val="22"/>
        </w:rPr>
        <w:t>», cioè non esisteva come realtà capace di influenzare l'Uomo e di condurlo al male.</w:t>
      </w:r>
    </w:p>
    <w:p w:rsidR="00437038" w:rsidRDefault="00BB3B7B" w:rsidP="00F46EBC">
      <w:pPr>
        <w:spacing w:line="240" w:lineRule="exact"/>
        <w:ind w:firstLine="360"/>
        <w:jc w:val="both"/>
        <w:rPr>
          <w:rFonts w:ascii="Times New Roman" w:hAnsi="Times New Roman" w:cs="Times New Roman"/>
          <w:sz w:val="22"/>
          <w:szCs w:val="22"/>
        </w:rPr>
      </w:pPr>
      <w:r w:rsidRPr="00A31E7F">
        <w:rPr>
          <w:rFonts w:ascii="Times New Roman" w:hAnsi="Times New Roman" w:cs="Times New Roman"/>
          <w:sz w:val="22"/>
          <w:szCs w:val="22"/>
        </w:rPr>
        <w:t>Il peccato appare invece quando l'Uomo comincia a sentire la volontà di Dio come «</w:t>
      </w:r>
      <w:r w:rsidRPr="00D46E7B">
        <w:rPr>
          <w:rFonts w:ascii="Times New Roman" w:hAnsi="Times New Roman" w:cs="Times New Roman"/>
          <w:i/>
          <w:sz w:val="22"/>
          <w:szCs w:val="22"/>
        </w:rPr>
        <w:t>legge</w:t>
      </w:r>
      <w:r w:rsidRPr="00A31E7F">
        <w:rPr>
          <w:rFonts w:ascii="Times New Roman" w:hAnsi="Times New Roman" w:cs="Times New Roman"/>
          <w:sz w:val="22"/>
          <w:szCs w:val="22"/>
        </w:rPr>
        <w:t>»; in altre parole, il sentire che esiste una legge è conseguenza e sintomo di un cedi</w:t>
      </w:r>
      <w:r w:rsidRPr="00A31E7F">
        <w:rPr>
          <w:rFonts w:ascii="Times New Roman" w:hAnsi="Times New Roman" w:cs="Times New Roman"/>
          <w:sz w:val="22"/>
          <w:szCs w:val="22"/>
        </w:rPr>
        <w:softHyphen/>
        <w:t>mento al peccato. In questo momento la legge, che con le sue proibizioni ha sostanzial</w:t>
      </w:r>
      <w:r w:rsidRPr="00A31E7F">
        <w:rPr>
          <w:rFonts w:ascii="Times New Roman" w:hAnsi="Times New Roman" w:cs="Times New Roman"/>
          <w:sz w:val="22"/>
          <w:szCs w:val="22"/>
        </w:rPr>
        <w:softHyphen/>
        <w:t>mente lo scopo di difendere la vita, diventa occasione di trasgressione, in quanto indica ciò che è male ma non è capace di impedire che venga commesso. La conseguenza è la morte dell'Uomo, il quale viene condannato, proprio mediante la legge, alla morte non solo fisica, ma anche spirituale.</w:t>
      </w:r>
    </w:p>
    <w:p w:rsidR="00F46EBC" w:rsidRPr="00A31E7F" w:rsidRDefault="00F46EBC" w:rsidP="00F46EBC">
      <w:pPr>
        <w:spacing w:line="240" w:lineRule="exact"/>
        <w:ind w:firstLine="360"/>
        <w:jc w:val="both"/>
        <w:rPr>
          <w:rFonts w:ascii="Times New Roman" w:hAnsi="Times New Roman" w:cs="Times New Roman"/>
          <w:sz w:val="22"/>
          <w:szCs w:val="22"/>
        </w:rPr>
      </w:pPr>
    </w:p>
    <w:p w:rsidR="00437038" w:rsidRPr="00A31E7F" w:rsidRDefault="00D46E7B" w:rsidP="00F46EBC">
      <w:pPr>
        <w:spacing w:line="240" w:lineRule="exact"/>
        <w:jc w:val="both"/>
        <w:rPr>
          <w:rFonts w:ascii="Times New Roman" w:hAnsi="Times New Roman" w:cs="Times New Roman"/>
          <w:sz w:val="22"/>
          <w:szCs w:val="22"/>
        </w:rPr>
      </w:pPr>
      <w:proofErr w:type="spellStart"/>
      <w:r w:rsidRPr="00D46E7B">
        <w:rPr>
          <w:rFonts w:ascii="Times New Roman" w:hAnsi="Times New Roman" w:cs="Times New Roman"/>
          <w:b/>
          <w:sz w:val="22"/>
          <w:szCs w:val="22"/>
        </w:rPr>
        <w:t>vv</w:t>
      </w:r>
      <w:proofErr w:type="spellEnd"/>
      <w:r w:rsidRPr="00D46E7B">
        <w:rPr>
          <w:rFonts w:ascii="Times New Roman" w:hAnsi="Times New Roman" w:cs="Times New Roman"/>
          <w:b/>
          <w:sz w:val="22"/>
          <w:szCs w:val="22"/>
        </w:rPr>
        <w:t>.</w:t>
      </w:r>
      <w:r w:rsidR="00BB3B7B" w:rsidRPr="00D46E7B">
        <w:rPr>
          <w:rFonts w:ascii="Times New Roman" w:hAnsi="Times New Roman" w:cs="Times New Roman"/>
          <w:b/>
          <w:sz w:val="22"/>
          <w:szCs w:val="22"/>
        </w:rPr>
        <w:t xml:space="preserve"> 12-13</w:t>
      </w:r>
      <w:r>
        <w:rPr>
          <w:rFonts w:ascii="Times New Roman" w:hAnsi="Times New Roman" w:cs="Times New Roman"/>
          <w:sz w:val="22"/>
          <w:szCs w:val="22"/>
        </w:rPr>
        <w:t>.</w:t>
      </w:r>
      <w:r w:rsidR="00BB3B7B" w:rsidRPr="00A31E7F">
        <w:rPr>
          <w:rFonts w:ascii="Times New Roman" w:hAnsi="Times New Roman" w:cs="Times New Roman"/>
          <w:sz w:val="22"/>
          <w:szCs w:val="22"/>
        </w:rPr>
        <w:t xml:space="preserve"> A questo punto Paolo, rispondendo alla domanda iniziale, spiega che «</w:t>
      </w:r>
      <w:r w:rsidR="00BB3B7B" w:rsidRPr="00D46E7B">
        <w:rPr>
          <w:rFonts w:ascii="Times New Roman" w:hAnsi="Times New Roman" w:cs="Times New Roman"/>
          <w:i/>
          <w:sz w:val="22"/>
          <w:szCs w:val="22"/>
        </w:rPr>
        <w:t>la legge è santa, e santo, giusto e buono è il comandamento</w:t>
      </w:r>
      <w:r w:rsidR="00BB3B7B" w:rsidRPr="00A31E7F">
        <w:rPr>
          <w:rFonts w:ascii="Times New Roman" w:hAnsi="Times New Roman" w:cs="Times New Roman"/>
          <w:sz w:val="22"/>
          <w:szCs w:val="22"/>
        </w:rPr>
        <w:t>». Ma subito si pone un'ulteriore domanda: «</w:t>
      </w:r>
      <w:r w:rsidR="00BB3B7B" w:rsidRPr="00D46E7B">
        <w:rPr>
          <w:rFonts w:ascii="Times New Roman" w:hAnsi="Times New Roman" w:cs="Times New Roman"/>
          <w:i/>
          <w:sz w:val="22"/>
          <w:szCs w:val="22"/>
        </w:rPr>
        <w:t>Ciò che è bene è allora diventato per me (causa di) morte?</w:t>
      </w:r>
      <w:r w:rsidR="00BB3B7B" w:rsidRPr="00A31E7F">
        <w:rPr>
          <w:rFonts w:ascii="Times New Roman" w:hAnsi="Times New Roman" w:cs="Times New Roman"/>
          <w:sz w:val="22"/>
          <w:szCs w:val="22"/>
        </w:rPr>
        <w:t>». Anche a questa domanda risponde con un secco dinie</w:t>
      </w:r>
      <w:r w:rsidR="00BB3B7B" w:rsidRPr="00A31E7F">
        <w:rPr>
          <w:rFonts w:ascii="Times New Roman" w:hAnsi="Times New Roman" w:cs="Times New Roman"/>
          <w:sz w:val="22"/>
          <w:szCs w:val="22"/>
        </w:rPr>
        <w:softHyphen/>
        <w:t>go, e soggiunge che è stato invece il peccato a dargli la morte servendosi di ciò che è bene: ciò è avvenuto, o meglio è stato permesso da Dio, perché il peccato, proprio per mezzo del comandamento, potesse rivelarsi come tale, cioè come la rovina dell'uomo.</w:t>
      </w:r>
    </w:p>
    <w:p w:rsidR="00437038" w:rsidRDefault="00BB3B7B" w:rsidP="00F46EBC">
      <w:pPr>
        <w:spacing w:line="240" w:lineRule="exact"/>
        <w:ind w:firstLine="360"/>
        <w:jc w:val="both"/>
        <w:rPr>
          <w:rFonts w:ascii="Times New Roman" w:hAnsi="Times New Roman" w:cs="Times New Roman"/>
          <w:sz w:val="22"/>
          <w:szCs w:val="22"/>
        </w:rPr>
      </w:pPr>
      <w:r w:rsidRPr="00A31E7F">
        <w:rPr>
          <w:rFonts w:ascii="Times New Roman" w:hAnsi="Times New Roman" w:cs="Times New Roman"/>
          <w:sz w:val="22"/>
          <w:szCs w:val="22"/>
        </w:rPr>
        <w:t>Causa di morte per l'uomo è dunque il peccato non la legge; questa però ha collabora</w:t>
      </w:r>
      <w:r w:rsidRPr="00A31E7F">
        <w:rPr>
          <w:rFonts w:ascii="Times New Roman" w:hAnsi="Times New Roman" w:cs="Times New Roman"/>
          <w:sz w:val="22"/>
          <w:szCs w:val="22"/>
        </w:rPr>
        <w:softHyphen/>
        <w:t>to in qualche modo con il peccato, il quale ha bisogno del suo aiuto per rivelarsi. Ma accan</w:t>
      </w:r>
      <w:r w:rsidRPr="00A31E7F">
        <w:rPr>
          <w:rFonts w:ascii="Times New Roman" w:hAnsi="Times New Roman" w:cs="Times New Roman"/>
          <w:sz w:val="22"/>
          <w:szCs w:val="22"/>
        </w:rPr>
        <w:softHyphen/>
        <w:t>to a questa funzione negativa la legge svolge anche un ruolo parzialmente positivo: essa infatti, aiutando il peccato a rivelarsi, lo smaschera, rendendo l'uomo consapevole della situazione dolorosa in cui è venuto a trovarsi. In tal modo gli fa sentire il bisogno di quella salvezza che essa stessa non è in grado di conferirgli: in questo senso Paolo aveva affer</w:t>
      </w:r>
      <w:r w:rsidRPr="00A31E7F">
        <w:rPr>
          <w:rFonts w:ascii="Times New Roman" w:hAnsi="Times New Roman" w:cs="Times New Roman"/>
          <w:sz w:val="22"/>
          <w:szCs w:val="22"/>
        </w:rPr>
        <w:softHyphen/>
        <w:t xml:space="preserve">mato in </w:t>
      </w:r>
      <w:proofErr w:type="spellStart"/>
      <w:r w:rsidRPr="00A31E7F">
        <w:rPr>
          <w:rFonts w:ascii="Times New Roman" w:hAnsi="Times New Roman" w:cs="Times New Roman"/>
          <w:sz w:val="22"/>
          <w:szCs w:val="22"/>
        </w:rPr>
        <w:t>Gal</w:t>
      </w:r>
      <w:proofErr w:type="spellEnd"/>
      <w:r w:rsidRPr="00A31E7F">
        <w:rPr>
          <w:rFonts w:ascii="Times New Roman" w:hAnsi="Times New Roman" w:cs="Times New Roman"/>
          <w:sz w:val="22"/>
          <w:szCs w:val="22"/>
        </w:rPr>
        <w:t xml:space="preserve"> 3,24 che la legge è «</w:t>
      </w:r>
      <w:r w:rsidRPr="00D46E7B">
        <w:rPr>
          <w:rFonts w:ascii="Times New Roman" w:hAnsi="Times New Roman" w:cs="Times New Roman"/>
          <w:i/>
          <w:sz w:val="22"/>
          <w:szCs w:val="22"/>
        </w:rPr>
        <w:t>pedagogo</w:t>
      </w:r>
      <w:r w:rsidRPr="00A31E7F">
        <w:rPr>
          <w:rFonts w:ascii="Times New Roman" w:hAnsi="Times New Roman" w:cs="Times New Roman"/>
          <w:sz w:val="22"/>
          <w:szCs w:val="22"/>
        </w:rPr>
        <w:t>» a Cristo.</w:t>
      </w:r>
    </w:p>
    <w:p w:rsidR="00F46EBC" w:rsidRPr="00A31E7F" w:rsidRDefault="00F46EBC" w:rsidP="00F46EBC">
      <w:pPr>
        <w:spacing w:line="240" w:lineRule="exact"/>
        <w:ind w:firstLine="360"/>
        <w:jc w:val="both"/>
        <w:rPr>
          <w:rFonts w:ascii="Times New Roman" w:hAnsi="Times New Roman" w:cs="Times New Roman"/>
          <w:sz w:val="22"/>
          <w:szCs w:val="22"/>
        </w:rPr>
      </w:pPr>
    </w:p>
    <w:p w:rsidR="00437038" w:rsidRDefault="00BB3B7B" w:rsidP="00F46EBC">
      <w:pPr>
        <w:spacing w:line="240" w:lineRule="exact"/>
        <w:jc w:val="both"/>
        <w:outlineLvl w:val="3"/>
        <w:rPr>
          <w:rFonts w:ascii="Times New Roman" w:hAnsi="Times New Roman" w:cs="Times New Roman"/>
          <w:sz w:val="22"/>
          <w:szCs w:val="22"/>
        </w:rPr>
      </w:pPr>
      <w:bookmarkStart w:id="4" w:name="bookmark5"/>
      <w:r w:rsidRPr="00D46E7B">
        <w:rPr>
          <w:rFonts w:ascii="Times New Roman" w:hAnsi="Times New Roman" w:cs="Times New Roman"/>
          <w:i/>
          <w:sz w:val="22"/>
          <w:szCs w:val="22"/>
        </w:rPr>
        <w:t>3. UNA LACERANTE CO</w:t>
      </w:r>
      <w:r w:rsidR="00F46EBC" w:rsidRPr="00D46E7B">
        <w:rPr>
          <w:rFonts w:ascii="Times New Roman" w:hAnsi="Times New Roman" w:cs="Times New Roman"/>
          <w:i/>
          <w:sz w:val="22"/>
          <w:szCs w:val="22"/>
        </w:rPr>
        <w:t>NTRADDIZIONE</w:t>
      </w:r>
      <w:r w:rsidR="00F46EBC">
        <w:rPr>
          <w:rFonts w:ascii="Times New Roman" w:hAnsi="Times New Roman" w:cs="Times New Roman"/>
          <w:sz w:val="22"/>
          <w:szCs w:val="22"/>
        </w:rPr>
        <w:t xml:space="preserve"> (</w:t>
      </w:r>
      <w:proofErr w:type="spellStart"/>
      <w:r w:rsidR="00F46EBC">
        <w:rPr>
          <w:rFonts w:ascii="Times New Roman" w:hAnsi="Times New Roman" w:cs="Times New Roman"/>
          <w:sz w:val="22"/>
          <w:szCs w:val="22"/>
        </w:rPr>
        <w:t>R</w:t>
      </w:r>
      <w:r w:rsidRPr="00A31E7F">
        <w:rPr>
          <w:rFonts w:ascii="Times New Roman" w:hAnsi="Times New Roman" w:cs="Times New Roman"/>
          <w:sz w:val="22"/>
          <w:szCs w:val="22"/>
        </w:rPr>
        <w:t>m</w:t>
      </w:r>
      <w:proofErr w:type="spellEnd"/>
      <w:r w:rsidRPr="00A31E7F">
        <w:rPr>
          <w:rFonts w:ascii="Times New Roman" w:hAnsi="Times New Roman" w:cs="Times New Roman"/>
          <w:sz w:val="22"/>
          <w:szCs w:val="22"/>
        </w:rPr>
        <w:t xml:space="preserve"> 7,14-25)</w:t>
      </w:r>
      <w:bookmarkEnd w:id="4"/>
    </w:p>
    <w:p w:rsidR="00F46EBC" w:rsidRPr="00A31E7F" w:rsidRDefault="00F46EBC" w:rsidP="00F46EBC">
      <w:pPr>
        <w:spacing w:line="240" w:lineRule="exact"/>
        <w:jc w:val="both"/>
        <w:outlineLvl w:val="3"/>
        <w:rPr>
          <w:rFonts w:ascii="Times New Roman" w:hAnsi="Times New Roman" w:cs="Times New Roman"/>
          <w:sz w:val="22"/>
          <w:szCs w:val="22"/>
        </w:rPr>
      </w:pPr>
    </w:p>
    <w:p w:rsidR="00437038" w:rsidRDefault="00BB3B7B" w:rsidP="00F46EBC">
      <w:pPr>
        <w:spacing w:line="240" w:lineRule="exact"/>
        <w:ind w:firstLine="360"/>
        <w:jc w:val="both"/>
        <w:rPr>
          <w:rFonts w:ascii="Times New Roman" w:hAnsi="Times New Roman" w:cs="Times New Roman"/>
          <w:sz w:val="22"/>
          <w:szCs w:val="22"/>
        </w:rPr>
      </w:pPr>
      <w:r w:rsidRPr="00A31E7F">
        <w:rPr>
          <w:rFonts w:ascii="Times New Roman" w:hAnsi="Times New Roman" w:cs="Times New Roman"/>
          <w:sz w:val="22"/>
          <w:szCs w:val="22"/>
        </w:rPr>
        <w:t>Dopo aver delineato il ruolo svolto dalla legge prima della venuta di Cristo, Paolo passa ora a descrivere l'esperienza drammatica dell'Uomo «</w:t>
      </w:r>
      <w:r w:rsidRPr="00D46E7B">
        <w:rPr>
          <w:rFonts w:ascii="Times New Roman" w:hAnsi="Times New Roman" w:cs="Times New Roman"/>
          <w:i/>
          <w:sz w:val="22"/>
          <w:szCs w:val="22"/>
        </w:rPr>
        <w:t>sotto la legge</w:t>
      </w:r>
      <w:r w:rsidRPr="00A31E7F">
        <w:rPr>
          <w:rFonts w:ascii="Times New Roman" w:hAnsi="Times New Roman" w:cs="Times New Roman"/>
          <w:sz w:val="22"/>
          <w:szCs w:val="22"/>
        </w:rPr>
        <w:t>», lacerato tra le esigen</w:t>
      </w:r>
      <w:r w:rsidRPr="00A31E7F">
        <w:rPr>
          <w:rFonts w:ascii="Times New Roman" w:hAnsi="Times New Roman" w:cs="Times New Roman"/>
          <w:sz w:val="22"/>
          <w:szCs w:val="22"/>
        </w:rPr>
        <w:softHyphen/>
        <w:t>ze del peccato che lo domina e quelle di una legge che non sa liberarlo. Anche qui l'uso della prima persona singolare non ha finalità autobiografiche: l'apostolo non parla di se stesso prima della conversione e tanto meno dopo di essa, ma dell'uomo privo della grazia giustificante di Dio.</w:t>
      </w:r>
    </w:p>
    <w:p w:rsidR="00F46EBC" w:rsidRPr="00A31E7F" w:rsidRDefault="00F46EBC" w:rsidP="00F46EBC">
      <w:pPr>
        <w:spacing w:line="240" w:lineRule="exact"/>
        <w:ind w:firstLine="360"/>
        <w:jc w:val="both"/>
        <w:rPr>
          <w:rFonts w:ascii="Times New Roman" w:hAnsi="Times New Roman" w:cs="Times New Roman"/>
          <w:sz w:val="22"/>
          <w:szCs w:val="22"/>
        </w:rPr>
      </w:pPr>
    </w:p>
    <w:p w:rsidR="00A31E7F" w:rsidRDefault="00D46E7B" w:rsidP="00F46EBC">
      <w:pPr>
        <w:spacing w:line="240" w:lineRule="exact"/>
        <w:jc w:val="both"/>
        <w:rPr>
          <w:rFonts w:ascii="Times New Roman" w:hAnsi="Times New Roman" w:cs="Times New Roman"/>
          <w:sz w:val="22"/>
          <w:szCs w:val="22"/>
        </w:rPr>
      </w:pPr>
      <w:r w:rsidRPr="00D46E7B">
        <w:rPr>
          <w:rFonts w:ascii="Times New Roman" w:hAnsi="Times New Roman" w:cs="Times New Roman"/>
          <w:b/>
          <w:sz w:val="22"/>
          <w:szCs w:val="22"/>
        </w:rPr>
        <w:t>v.</w:t>
      </w:r>
      <w:r w:rsidR="00A31E7F" w:rsidRPr="00D46E7B">
        <w:rPr>
          <w:rFonts w:ascii="Times New Roman" w:hAnsi="Times New Roman" w:cs="Times New Roman"/>
          <w:b/>
          <w:sz w:val="22"/>
          <w:szCs w:val="22"/>
        </w:rPr>
        <w:t xml:space="preserve"> 14</w:t>
      </w:r>
      <w:r w:rsidR="00A31E7F" w:rsidRPr="00A31E7F">
        <w:rPr>
          <w:rFonts w:ascii="Times New Roman" w:hAnsi="Times New Roman" w:cs="Times New Roman"/>
          <w:sz w:val="22"/>
          <w:szCs w:val="22"/>
        </w:rPr>
        <w:t xml:space="preserve">. </w:t>
      </w:r>
      <w:r w:rsidR="00BB3B7B" w:rsidRPr="00A31E7F">
        <w:rPr>
          <w:rFonts w:ascii="Times New Roman" w:hAnsi="Times New Roman" w:cs="Times New Roman"/>
          <w:sz w:val="22"/>
          <w:szCs w:val="22"/>
        </w:rPr>
        <w:t>Nella sua polemica contro la legge Paolo l'ha presentata come una realtà sostanzial</w:t>
      </w:r>
      <w:r w:rsidR="00A31E7F" w:rsidRPr="00A31E7F">
        <w:rPr>
          <w:rFonts w:ascii="Times New Roman" w:hAnsi="Times New Roman" w:cs="Times New Roman"/>
          <w:sz w:val="22"/>
          <w:szCs w:val="22"/>
        </w:rPr>
        <w:t>ment</w:t>
      </w:r>
      <w:r w:rsidR="00BB3B7B" w:rsidRPr="00A31E7F">
        <w:rPr>
          <w:rFonts w:ascii="Times New Roman" w:hAnsi="Times New Roman" w:cs="Times New Roman"/>
          <w:sz w:val="22"/>
          <w:szCs w:val="22"/>
        </w:rPr>
        <w:t>e negativa. Egli vuole ora precisare meglio il suo pensiero: perciò riprende quanto av</w:t>
      </w:r>
      <w:r>
        <w:rPr>
          <w:rFonts w:ascii="Times New Roman" w:hAnsi="Times New Roman" w:cs="Times New Roman"/>
          <w:sz w:val="22"/>
          <w:szCs w:val="22"/>
        </w:rPr>
        <w:t>eva affermato poco prima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v</w:t>
      </w:r>
      <w:r w:rsidR="00BB3B7B" w:rsidRPr="00A31E7F">
        <w:rPr>
          <w:rFonts w:ascii="Times New Roman" w:hAnsi="Times New Roman" w:cs="Times New Roman"/>
          <w:sz w:val="22"/>
          <w:szCs w:val="22"/>
        </w:rPr>
        <w:t xml:space="preserve"> 12), e, appellandosi al consenso implicito dei suoi let</w:t>
      </w:r>
      <w:r w:rsidR="00BB3B7B" w:rsidRPr="00A31E7F">
        <w:rPr>
          <w:rFonts w:ascii="Times New Roman" w:hAnsi="Times New Roman" w:cs="Times New Roman"/>
          <w:sz w:val="22"/>
          <w:szCs w:val="22"/>
        </w:rPr>
        <w:softHyphen/>
        <w:t>tori, sottolinea che in realtà la legge è «</w:t>
      </w:r>
      <w:r w:rsidR="00BB3B7B" w:rsidRPr="00D46E7B">
        <w:rPr>
          <w:rFonts w:ascii="Times New Roman" w:hAnsi="Times New Roman" w:cs="Times New Roman"/>
          <w:i/>
          <w:sz w:val="22"/>
          <w:szCs w:val="22"/>
        </w:rPr>
        <w:t>spirituale</w:t>
      </w:r>
      <w:r w:rsidR="00BB3B7B" w:rsidRPr="00A31E7F">
        <w:rPr>
          <w:rFonts w:ascii="Times New Roman" w:hAnsi="Times New Roman" w:cs="Times New Roman"/>
          <w:sz w:val="22"/>
          <w:szCs w:val="22"/>
        </w:rPr>
        <w:t>», come lo sono le realtà che provengono direttamente da Dio. Egli si riferisce qui ai contenuti della legge, i quali sono di origine divina: per lui in questo contesto l'ipotesi di una legge errata o illegittima non si pone. Paolo prosegue osservando che, mentre la legge è spirituale, egli è carnale, venduto come schiavo al peccato. In quanto creatura debole l'uomo è soggetto agli attacchi del pec</w:t>
      </w:r>
      <w:r w:rsidR="00BB3B7B" w:rsidRPr="00A31E7F">
        <w:rPr>
          <w:rFonts w:ascii="Times New Roman" w:hAnsi="Times New Roman" w:cs="Times New Roman"/>
          <w:sz w:val="22"/>
          <w:szCs w:val="22"/>
        </w:rPr>
        <w:softHyphen/>
        <w:t>cato al quale la legge non sa opporsi in modo efficace.</w:t>
      </w:r>
    </w:p>
    <w:p w:rsidR="00F46EBC" w:rsidRPr="00A31E7F" w:rsidRDefault="00F46EBC" w:rsidP="00F46EBC">
      <w:pPr>
        <w:spacing w:line="240" w:lineRule="exact"/>
        <w:jc w:val="both"/>
        <w:rPr>
          <w:rFonts w:ascii="Times New Roman" w:hAnsi="Times New Roman" w:cs="Times New Roman"/>
          <w:sz w:val="22"/>
          <w:szCs w:val="22"/>
        </w:rPr>
      </w:pPr>
    </w:p>
    <w:p w:rsidR="00A31E7F" w:rsidRDefault="00D46E7B" w:rsidP="00F46EBC">
      <w:pPr>
        <w:spacing w:line="240" w:lineRule="exact"/>
        <w:jc w:val="both"/>
        <w:rPr>
          <w:rFonts w:ascii="Times New Roman" w:hAnsi="Times New Roman" w:cs="Times New Roman"/>
          <w:sz w:val="22"/>
          <w:szCs w:val="22"/>
        </w:rPr>
      </w:pPr>
      <w:r w:rsidRPr="00D46E7B">
        <w:rPr>
          <w:rFonts w:ascii="Times New Roman" w:hAnsi="Times New Roman" w:cs="Times New Roman"/>
          <w:b/>
          <w:sz w:val="22"/>
          <w:szCs w:val="22"/>
        </w:rPr>
        <w:t>v.</w:t>
      </w:r>
      <w:r w:rsidR="00A31E7F" w:rsidRPr="00D46E7B">
        <w:rPr>
          <w:rFonts w:ascii="Times New Roman" w:hAnsi="Times New Roman" w:cs="Times New Roman"/>
          <w:b/>
          <w:sz w:val="22"/>
          <w:szCs w:val="22"/>
        </w:rPr>
        <w:t xml:space="preserve"> 15</w:t>
      </w:r>
      <w:r w:rsidR="00A31E7F" w:rsidRPr="00A31E7F">
        <w:rPr>
          <w:rFonts w:ascii="Times New Roman" w:hAnsi="Times New Roman" w:cs="Times New Roman"/>
          <w:sz w:val="22"/>
          <w:szCs w:val="22"/>
        </w:rPr>
        <w:t xml:space="preserve">. </w:t>
      </w:r>
      <w:r w:rsidR="00BB3B7B" w:rsidRPr="00A31E7F">
        <w:rPr>
          <w:rFonts w:ascii="Times New Roman" w:hAnsi="Times New Roman" w:cs="Times New Roman"/>
          <w:sz w:val="22"/>
          <w:szCs w:val="22"/>
        </w:rPr>
        <w:t>L'uomo peccatore, rag</w:t>
      </w:r>
      <w:r w:rsidR="00BB3B7B" w:rsidRPr="00A31E7F">
        <w:rPr>
          <w:rFonts w:ascii="Times New Roman" w:hAnsi="Times New Roman" w:cs="Times New Roman"/>
          <w:sz w:val="22"/>
          <w:szCs w:val="22"/>
        </w:rPr>
        <w:softHyphen/>
      </w:r>
      <w:r w:rsidR="00A31E7F" w:rsidRPr="00A31E7F">
        <w:rPr>
          <w:rFonts w:ascii="Times New Roman" w:hAnsi="Times New Roman" w:cs="Times New Roman"/>
          <w:sz w:val="22"/>
          <w:szCs w:val="22"/>
        </w:rPr>
        <w:t>giunto dalle chiare e tassati</w:t>
      </w:r>
      <w:r w:rsidR="00A31E7F" w:rsidRPr="00A31E7F">
        <w:rPr>
          <w:rFonts w:ascii="Times New Roman" w:hAnsi="Times New Roman" w:cs="Times New Roman"/>
          <w:sz w:val="22"/>
          <w:szCs w:val="22"/>
        </w:rPr>
        <w:softHyphen/>
        <w:t>ve</w:t>
      </w:r>
      <w:r w:rsidR="00BB3B7B" w:rsidRPr="00A31E7F">
        <w:rPr>
          <w:rFonts w:ascii="Times New Roman" w:hAnsi="Times New Roman" w:cs="Times New Roman"/>
          <w:sz w:val="22"/>
          <w:szCs w:val="22"/>
        </w:rPr>
        <w:t xml:space="preserve"> </w:t>
      </w:r>
      <w:r w:rsidR="00A31E7F" w:rsidRPr="00A31E7F">
        <w:rPr>
          <w:rFonts w:ascii="Times New Roman" w:hAnsi="Times New Roman" w:cs="Times New Roman"/>
          <w:sz w:val="22"/>
          <w:szCs w:val="22"/>
        </w:rPr>
        <w:t>pr</w:t>
      </w:r>
      <w:r w:rsidR="00BB3B7B" w:rsidRPr="00A31E7F">
        <w:rPr>
          <w:rFonts w:ascii="Times New Roman" w:hAnsi="Times New Roman" w:cs="Times New Roman"/>
          <w:sz w:val="22"/>
          <w:szCs w:val="22"/>
        </w:rPr>
        <w:t>escrizioni della legge, si trova in una situazione drammatica, nella quale non riesce a capire neppure ciò che fa: infatti non riesce a compiere quello che vorreb</w:t>
      </w:r>
      <w:r w:rsidR="00BB3B7B" w:rsidRPr="00A31E7F">
        <w:rPr>
          <w:rFonts w:ascii="Times New Roman" w:hAnsi="Times New Roman" w:cs="Times New Roman"/>
          <w:sz w:val="22"/>
          <w:szCs w:val="22"/>
        </w:rPr>
        <w:softHyphen/>
        <w:t>be, mentre invece compie ciò che detesta. Egli conti</w:t>
      </w:r>
      <w:r w:rsidR="00BB3B7B" w:rsidRPr="00A31E7F">
        <w:rPr>
          <w:rFonts w:ascii="Times New Roman" w:hAnsi="Times New Roman" w:cs="Times New Roman"/>
          <w:sz w:val="22"/>
          <w:szCs w:val="22"/>
        </w:rPr>
        <w:softHyphen/>
        <w:t>nua dunque a sapere, pro</w:t>
      </w:r>
      <w:r w:rsidR="00BB3B7B" w:rsidRPr="00A31E7F">
        <w:rPr>
          <w:rFonts w:ascii="Times New Roman" w:hAnsi="Times New Roman" w:cs="Times New Roman"/>
          <w:sz w:val="22"/>
          <w:szCs w:val="22"/>
        </w:rPr>
        <w:softHyphen/>
        <w:t xml:space="preserve">prio in forza della legge, ciò </w:t>
      </w:r>
      <w:r w:rsidR="00A31E7F" w:rsidRPr="00A31E7F">
        <w:rPr>
          <w:rFonts w:ascii="Times New Roman" w:hAnsi="Times New Roman" w:cs="Times New Roman"/>
          <w:sz w:val="22"/>
          <w:szCs w:val="22"/>
        </w:rPr>
        <w:t>che dovrebbe fare (</w:t>
      </w:r>
      <w:proofErr w:type="spellStart"/>
      <w:r w:rsidR="00A31E7F" w:rsidRPr="00A31E7F">
        <w:rPr>
          <w:rFonts w:ascii="Times New Roman" w:hAnsi="Times New Roman" w:cs="Times New Roman"/>
          <w:sz w:val="22"/>
          <w:szCs w:val="22"/>
        </w:rPr>
        <w:t>cf</w:t>
      </w:r>
      <w:proofErr w:type="spellEnd"/>
      <w:r w:rsidR="00A31E7F" w:rsidRPr="00A31E7F">
        <w:rPr>
          <w:rFonts w:ascii="Times New Roman" w:hAnsi="Times New Roman" w:cs="Times New Roman"/>
          <w:sz w:val="22"/>
          <w:szCs w:val="22"/>
        </w:rPr>
        <w:t xml:space="preserve">. </w:t>
      </w:r>
      <w:proofErr w:type="spellStart"/>
      <w:r w:rsidR="00A31E7F" w:rsidRPr="00A31E7F">
        <w:rPr>
          <w:rFonts w:ascii="Times New Roman" w:hAnsi="Times New Roman" w:cs="Times New Roman"/>
          <w:sz w:val="22"/>
          <w:szCs w:val="22"/>
        </w:rPr>
        <w:t>Rm</w:t>
      </w:r>
      <w:proofErr w:type="spellEnd"/>
      <w:r w:rsidR="00A31E7F" w:rsidRPr="00A31E7F">
        <w:rPr>
          <w:rFonts w:ascii="Times New Roman" w:hAnsi="Times New Roman" w:cs="Times New Roman"/>
          <w:sz w:val="22"/>
          <w:szCs w:val="22"/>
        </w:rPr>
        <w:t xml:space="preserve"> 1,19-21), e vorrebbe anche farlo, ma in pratica compie esattamente il contrario.</w:t>
      </w:r>
    </w:p>
    <w:p w:rsidR="00F46EBC" w:rsidRPr="00A31E7F" w:rsidRDefault="00F46EBC" w:rsidP="00F46EBC">
      <w:pPr>
        <w:spacing w:line="240" w:lineRule="exact"/>
        <w:jc w:val="both"/>
        <w:rPr>
          <w:rFonts w:ascii="Times New Roman" w:hAnsi="Times New Roman" w:cs="Times New Roman"/>
          <w:sz w:val="22"/>
          <w:szCs w:val="22"/>
        </w:rPr>
      </w:pPr>
    </w:p>
    <w:p w:rsidR="00437038" w:rsidRDefault="00D46E7B" w:rsidP="00F46EBC">
      <w:pPr>
        <w:spacing w:line="240" w:lineRule="exact"/>
        <w:jc w:val="both"/>
        <w:rPr>
          <w:rFonts w:ascii="Times New Roman" w:hAnsi="Times New Roman" w:cs="Times New Roman"/>
          <w:sz w:val="22"/>
          <w:szCs w:val="22"/>
        </w:rPr>
      </w:pPr>
      <w:proofErr w:type="spellStart"/>
      <w:r w:rsidRPr="00D46E7B">
        <w:rPr>
          <w:rFonts w:ascii="Times New Roman" w:hAnsi="Times New Roman" w:cs="Times New Roman"/>
          <w:b/>
          <w:sz w:val="22"/>
          <w:szCs w:val="22"/>
        </w:rPr>
        <w:t>vv</w:t>
      </w:r>
      <w:proofErr w:type="spellEnd"/>
      <w:r w:rsidRPr="00D46E7B">
        <w:rPr>
          <w:rFonts w:ascii="Times New Roman" w:hAnsi="Times New Roman" w:cs="Times New Roman"/>
          <w:b/>
          <w:sz w:val="22"/>
          <w:szCs w:val="22"/>
        </w:rPr>
        <w:t>.</w:t>
      </w:r>
      <w:r w:rsidR="00BB3B7B" w:rsidRPr="00D46E7B">
        <w:rPr>
          <w:rFonts w:ascii="Times New Roman" w:hAnsi="Times New Roman" w:cs="Times New Roman"/>
          <w:b/>
          <w:sz w:val="22"/>
          <w:szCs w:val="22"/>
        </w:rPr>
        <w:t xml:space="preserve"> 16-18</w:t>
      </w:r>
      <w:r>
        <w:rPr>
          <w:rFonts w:ascii="Times New Roman" w:hAnsi="Times New Roman" w:cs="Times New Roman"/>
          <w:sz w:val="22"/>
          <w:szCs w:val="22"/>
        </w:rPr>
        <w:t>. N</w:t>
      </w:r>
      <w:r w:rsidR="00BB3B7B" w:rsidRPr="00A31E7F">
        <w:rPr>
          <w:rFonts w:ascii="Times New Roman" w:hAnsi="Times New Roman" w:cs="Times New Roman"/>
          <w:sz w:val="22"/>
          <w:szCs w:val="22"/>
        </w:rPr>
        <w:t>on volendo fare ciò che di fatto compie, egli si trova d'accordo con la legge, riconoscendo che essa è buona; quindi, se non la pratica, ciò significa che non è lui a ope</w:t>
      </w:r>
      <w:r w:rsidR="00BB3B7B" w:rsidRPr="00A31E7F">
        <w:rPr>
          <w:rFonts w:ascii="Times New Roman" w:hAnsi="Times New Roman" w:cs="Times New Roman"/>
          <w:sz w:val="22"/>
          <w:szCs w:val="22"/>
        </w:rPr>
        <w:softHyphen/>
        <w:t>rare, ma il peccato che abita in lui. Egli si accorge che gli resta una certa velleità di fare il bene, ma non la capacità di attuarlo: di conseguenza si rende conto che il bene non abita nella sua carne, cioè nella sua persona ormai dominata dal peccato.</w:t>
      </w:r>
    </w:p>
    <w:p w:rsidR="00F46EBC" w:rsidRPr="00A31E7F" w:rsidRDefault="00F46EBC" w:rsidP="00F46EBC">
      <w:pPr>
        <w:spacing w:line="240" w:lineRule="exact"/>
        <w:jc w:val="both"/>
        <w:rPr>
          <w:rFonts w:ascii="Times New Roman" w:hAnsi="Times New Roman" w:cs="Times New Roman"/>
          <w:sz w:val="22"/>
          <w:szCs w:val="22"/>
        </w:rPr>
      </w:pPr>
    </w:p>
    <w:p w:rsidR="00437038" w:rsidRDefault="00D46E7B" w:rsidP="00F46EBC">
      <w:pPr>
        <w:spacing w:line="240" w:lineRule="exact"/>
        <w:jc w:val="both"/>
        <w:rPr>
          <w:rFonts w:ascii="Times New Roman" w:hAnsi="Times New Roman" w:cs="Times New Roman"/>
          <w:sz w:val="22"/>
          <w:szCs w:val="22"/>
        </w:rPr>
      </w:pPr>
      <w:proofErr w:type="spellStart"/>
      <w:r w:rsidRPr="00D46E7B">
        <w:rPr>
          <w:rFonts w:ascii="Times New Roman" w:hAnsi="Times New Roman" w:cs="Times New Roman"/>
          <w:b/>
          <w:sz w:val="22"/>
          <w:szCs w:val="22"/>
        </w:rPr>
        <w:lastRenderedPageBreak/>
        <w:t>vv</w:t>
      </w:r>
      <w:proofErr w:type="spellEnd"/>
      <w:r w:rsidRPr="00D46E7B">
        <w:rPr>
          <w:rFonts w:ascii="Times New Roman" w:hAnsi="Times New Roman" w:cs="Times New Roman"/>
          <w:b/>
          <w:sz w:val="22"/>
          <w:szCs w:val="22"/>
        </w:rPr>
        <w:t>.</w:t>
      </w:r>
      <w:r w:rsidR="00BB3B7B" w:rsidRPr="00D46E7B">
        <w:rPr>
          <w:rFonts w:ascii="Times New Roman" w:hAnsi="Times New Roman" w:cs="Times New Roman"/>
          <w:b/>
          <w:sz w:val="22"/>
          <w:szCs w:val="22"/>
        </w:rPr>
        <w:t xml:space="preserve"> 19-21</w:t>
      </w:r>
      <w:r>
        <w:rPr>
          <w:rFonts w:ascii="Times New Roman" w:hAnsi="Times New Roman" w:cs="Times New Roman"/>
          <w:sz w:val="22"/>
          <w:szCs w:val="22"/>
        </w:rPr>
        <w:t>.</w:t>
      </w:r>
      <w:r w:rsidR="00BB3B7B" w:rsidRPr="00A31E7F">
        <w:rPr>
          <w:rFonts w:ascii="Times New Roman" w:hAnsi="Times New Roman" w:cs="Times New Roman"/>
          <w:sz w:val="22"/>
          <w:szCs w:val="22"/>
        </w:rPr>
        <w:t xml:space="preserve"> Dopo una parentesi in cui ripete quasi alla </w:t>
      </w:r>
      <w:r>
        <w:rPr>
          <w:rFonts w:ascii="Times New Roman" w:hAnsi="Times New Roman" w:cs="Times New Roman"/>
          <w:sz w:val="22"/>
          <w:szCs w:val="22"/>
        </w:rPr>
        <w:t>lettera quanto ha già detto (</w:t>
      </w:r>
      <w:proofErr w:type="spellStart"/>
      <w:r>
        <w:rPr>
          <w:rFonts w:ascii="Times New Roman" w:hAnsi="Times New Roman" w:cs="Times New Roman"/>
          <w:sz w:val="22"/>
          <w:szCs w:val="22"/>
        </w:rPr>
        <w:t>vv</w:t>
      </w:r>
      <w:proofErr w:type="spellEnd"/>
      <w:r w:rsidR="00BB3B7B" w:rsidRPr="00A31E7F">
        <w:rPr>
          <w:rFonts w:ascii="Times New Roman" w:hAnsi="Times New Roman" w:cs="Times New Roman"/>
          <w:sz w:val="22"/>
          <w:szCs w:val="22"/>
        </w:rPr>
        <w:t xml:space="preserve"> 19- 20), Paolo sintetizza il suo pensiero affermando che trova in sé una «</w:t>
      </w:r>
      <w:r w:rsidR="00BB3B7B" w:rsidRPr="00D46E7B">
        <w:rPr>
          <w:rFonts w:ascii="Times New Roman" w:hAnsi="Times New Roman" w:cs="Times New Roman"/>
          <w:i/>
          <w:sz w:val="22"/>
          <w:szCs w:val="22"/>
        </w:rPr>
        <w:t>legge</w:t>
      </w:r>
      <w:r w:rsidR="00BB3B7B" w:rsidRPr="00A31E7F">
        <w:rPr>
          <w:rFonts w:ascii="Times New Roman" w:hAnsi="Times New Roman" w:cs="Times New Roman"/>
          <w:sz w:val="22"/>
          <w:szCs w:val="22"/>
        </w:rPr>
        <w:t>» in forza della quale, quando vuole il bene, il male è accanto a lui. Eccezionalmente il termine "legge" non indica qui la legge in senso proprio, bensì una situazione che si ripete regolarmente.</w:t>
      </w:r>
    </w:p>
    <w:p w:rsidR="00F46EBC" w:rsidRPr="00A31E7F" w:rsidRDefault="00F46EBC" w:rsidP="00F46EBC">
      <w:pPr>
        <w:spacing w:line="240" w:lineRule="exact"/>
        <w:jc w:val="both"/>
        <w:rPr>
          <w:rFonts w:ascii="Times New Roman" w:hAnsi="Times New Roman" w:cs="Times New Roman"/>
          <w:sz w:val="22"/>
          <w:szCs w:val="22"/>
        </w:rPr>
      </w:pPr>
    </w:p>
    <w:p w:rsidR="00437038" w:rsidRPr="00A31E7F" w:rsidRDefault="00D46E7B" w:rsidP="00F46EBC">
      <w:pPr>
        <w:spacing w:line="240" w:lineRule="exact"/>
        <w:jc w:val="both"/>
        <w:rPr>
          <w:rFonts w:ascii="Times New Roman" w:hAnsi="Times New Roman" w:cs="Times New Roman"/>
          <w:sz w:val="22"/>
          <w:szCs w:val="22"/>
        </w:rPr>
      </w:pPr>
      <w:proofErr w:type="spellStart"/>
      <w:r w:rsidRPr="00D46E7B">
        <w:rPr>
          <w:rFonts w:ascii="Times New Roman" w:hAnsi="Times New Roman" w:cs="Times New Roman"/>
          <w:b/>
          <w:sz w:val="22"/>
          <w:szCs w:val="22"/>
        </w:rPr>
        <w:t>vv</w:t>
      </w:r>
      <w:proofErr w:type="spellEnd"/>
      <w:r w:rsidRPr="00D46E7B">
        <w:rPr>
          <w:rFonts w:ascii="Times New Roman" w:hAnsi="Times New Roman" w:cs="Times New Roman"/>
          <w:b/>
          <w:sz w:val="22"/>
          <w:szCs w:val="22"/>
        </w:rPr>
        <w:t>.</w:t>
      </w:r>
      <w:r w:rsidR="00BB3B7B" w:rsidRPr="00D46E7B">
        <w:rPr>
          <w:rFonts w:ascii="Times New Roman" w:hAnsi="Times New Roman" w:cs="Times New Roman"/>
          <w:b/>
          <w:sz w:val="22"/>
          <w:szCs w:val="22"/>
        </w:rPr>
        <w:t xml:space="preserve"> 22-23</w:t>
      </w:r>
      <w:r>
        <w:rPr>
          <w:rFonts w:ascii="Times New Roman" w:hAnsi="Times New Roman" w:cs="Times New Roman"/>
          <w:sz w:val="22"/>
          <w:szCs w:val="22"/>
        </w:rPr>
        <w:t>.</w:t>
      </w:r>
      <w:r w:rsidR="00BB3B7B" w:rsidRPr="00A31E7F">
        <w:rPr>
          <w:rFonts w:ascii="Times New Roman" w:hAnsi="Times New Roman" w:cs="Times New Roman"/>
          <w:sz w:val="22"/>
          <w:szCs w:val="22"/>
        </w:rPr>
        <w:t xml:space="preserve"> Egli cerca ora di spiegare questa esperienza. Venendo a contatto con «</w:t>
      </w:r>
      <w:r w:rsidR="00BB3B7B" w:rsidRPr="00D46E7B">
        <w:rPr>
          <w:rFonts w:ascii="Times New Roman" w:hAnsi="Times New Roman" w:cs="Times New Roman"/>
          <w:i/>
          <w:sz w:val="22"/>
          <w:szCs w:val="22"/>
        </w:rPr>
        <w:t>la legge di Dio</w:t>
      </w:r>
      <w:r w:rsidR="00BB3B7B" w:rsidRPr="00A31E7F">
        <w:rPr>
          <w:rFonts w:ascii="Times New Roman" w:hAnsi="Times New Roman" w:cs="Times New Roman"/>
          <w:sz w:val="22"/>
          <w:szCs w:val="22"/>
        </w:rPr>
        <w:t>», l'uomo pecca</w:t>
      </w:r>
      <w:r w:rsidR="00BB3B7B" w:rsidRPr="00A31E7F">
        <w:rPr>
          <w:rFonts w:ascii="Times New Roman" w:hAnsi="Times New Roman" w:cs="Times New Roman"/>
          <w:sz w:val="22"/>
          <w:szCs w:val="22"/>
        </w:rPr>
        <w:softHyphen/>
        <w:t>tore si trova d'accordo con essa «</w:t>
      </w:r>
      <w:r w:rsidR="00BB3B7B" w:rsidRPr="00D46E7B">
        <w:rPr>
          <w:rFonts w:ascii="Times New Roman" w:hAnsi="Times New Roman" w:cs="Times New Roman"/>
          <w:i/>
          <w:sz w:val="22"/>
          <w:szCs w:val="22"/>
        </w:rPr>
        <w:t>secondo l'uomo inte</w:t>
      </w:r>
      <w:r w:rsidR="00BB3B7B" w:rsidRPr="00D46E7B">
        <w:rPr>
          <w:rFonts w:ascii="Times New Roman" w:hAnsi="Times New Roman" w:cs="Times New Roman"/>
          <w:i/>
          <w:sz w:val="22"/>
          <w:szCs w:val="22"/>
        </w:rPr>
        <w:softHyphen/>
        <w:t>riore</w:t>
      </w:r>
      <w:r w:rsidR="00BB3B7B" w:rsidRPr="00A31E7F">
        <w:rPr>
          <w:rFonts w:ascii="Times New Roman" w:hAnsi="Times New Roman" w:cs="Times New Roman"/>
          <w:sz w:val="22"/>
          <w:szCs w:val="22"/>
        </w:rPr>
        <w:t>»», che qui non è l'uomo rigenerato dalla grazia (come in 2Cor</w:t>
      </w:r>
      <w:r>
        <w:rPr>
          <w:rFonts w:ascii="Times New Roman" w:hAnsi="Times New Roman" w:cs="Times New Roman"/>
          <w:sz w:val="22"/>
          <w:szCs w:val="22"/>
        </w:rPr>
        <w:t xml:space="preserve"> </w:t>
      </w:r>
      <w:r w:rsidR="00BB3B7B" w:rsidRPr="00A31E7F">
        <w:rPr>
          <w:rFonts w:ascii="Times New Roman" w:hAnsi="Times New Roman" w:cs="Times New Roman"/>
          <w:sz w:val="22"/>
          <w:szCs w:val="22"/>
        </w:rPr>
        <w:t>4,16), ma l'uomo capace di giudicare rettamente con la sua ragione. Nelle sue mem</w:t>
      </w:r>
      <w:r w:rsidR="00BB3B7B" w:rsidRPr="00A31E7F">
        <w:rPr>
          <w:rFonts w:ascii="Times New Roman" w:hAnsi="Times New Roman" w:cs="Times New Roman"/>
          <w:sz w:val="22"/>
          <w:szCs w:val="22"/>
        </w:rPr>
        <w:softHyphen/>
        <w:t>bra, cioè in se stesso in quanto essere debole, dominato dal peccato, egli vede però un'al</w:t>
      </w:r>
      <w:r w:rsidR="00BB3B7B" w:rsidRPr="00A31E7F">
        <w:rPr>
          <w:rFonts w:ascii="Times New Roman" w:hAnsi="Times New Roman" w:cs="Times New Roman"/>
          <w:sz w:val="22"/>
          <w:szCs w:val="22"/>
        </w:rPr>
        <w:softHyphen/>
        <w:t>tra legge contraria alla legge della sua ragione, cioè una serie di stimoli che si oppongono agli imperativi che sgorgano dalla sua stessa coscienza e si identificano con la legge di Dio.</w:t>
      </w:r>
    </w:p>
    <w:p w:rsidR="00437038" w:rsidRDefault="00BB3B7B" w:rsidP="00F46EBC">
      <w:pPr>
        <w:spacing w:line="240" w:lineRule="exact"/>
        <w:ind w:firstLine="360"/>
        <w:jc w:val="both"/>
        <w:rPr>
          <w:rFonts w:ascii="Times New Roman" w:hAnsi="Times New Roman" w:cs="Times New Roman"/>
          <w:sz w:val="22"/>
          <w:szCs w:val="22"/>
        </w:rPr>
      </w:pPr>
      <w:r w:rsidRPr="00A31E7F">
        <w:rPr>
          <w:rFonts w:ascii="Times New Roman" w:hAnsi="Times New Roman" w:cs="Times New Roman"/>
          <w:sz w:val="22"/>
          <w:szCs w:val="22"/>
        </w:rPr>
        <w:t>La legge che ha sede nelle sue membra lo rende schiavo della «</w:t>
      </w:r>
      <w:r w:rsidRPr="00D46E7B">
        <w:rPr>
          <w:rFonts w:ascii="Times New Roman" w:hAnsi="Times New Roman" w:cs="Times New Roman"/>
          <w:i/>
          <w:sz w:val="22"/>
          <w:szCs w:val="22"/>
        </w:rPr>
        <w:t>legge del peccato</w:t>
      </w:r>
      <w:r w:rsidRPr="00A31E7F">
        <w:rPr>
          <w:rFonts w:ascii="Times New Roman" w:hAnsi="Times New Roman" w:cs="Times New Roman"/>
          <w:sz w:val="22"/>
          <w:szCs w:val="22"/>
        </w:rPr>
        <w:t>», presente anch'essa nelle sue membra, che consiste nel peccato stesso in quanto esercita il suo pote</w:t>
      </w:r>
      <w:r w:rsidRPr="00A31E7F">
        <w:rPr>
          <w:rFonts w:ascii="Times New Roman" w:hAnsi="Times New Roman" w:cs="Times New Roman"/>
          <w:sz w:val="22"/>
          <w:szCs w:val="22"/>
        </w:rPr>
        <w:softHyphen/>
        <w:t xml:space="preserve">re sull'uomo. In altre parole, l'uomo peccatore apprezza la legge di Dio, che ritrova sia nel codice mosaico sia nella sua stessa ragione, ma obbedisce alla legge del peccato, cioè </w:t>
      </w:r>
      <w:r w:rsidR="00A31E7F" w:rsidRPr="00A31E7F">
        <w:rPr>
          <w:rFonts w:ascii="Times New Roman" w:hAnsi="Times New Roman" w:cs="Times New Roman"/>
          <w:sz w:val="22"/>
          <w:szCs w:val="22"/>
        </w:rPr>
        <w:t>ai pro</w:t>
      </w:r>
      <w:r w:rsidR="00A31E7F" w:rsidRPr="00A31E7F">
        <w:rPr>
          <w:rFonts w:ascii="Times New Roman" w:hAnsi="Times New Roman" w:cs="Times New Roman"/>
          <w:sz w:val="22"/>
          <w:szCs w:val="22"/>
        </w:rPr>
        <w:softHyphen/>
        <w:t>pri desideri perversi. Il</w:t>
      </w:r>
      <w:r w:rsidRPr="00A31E7F">
        <w:rPr>
          <w:rFonts w:ascii="Times New Roman" w:hAnsi="Times New Roman" w:cs="Times New Roman"/>
          <w:sz w:val="22"/>
          <w:szCs w:val="22"/>
        </w:rPr>
        <w:t xml:space="preserve"> peccato è dunque il grande ostacolo al compimento della volontà di Dio, sia essa contenuta nella legge </w:t>
      </w:r>
      <w:r w:rsidRPr="00A31E7F">
        <w:rPr>
          <w:rFonts w:ascii="Times New Roman" w:hAnsi="Times New Roman" w:cs="Times New Roman"/>
          <w:sz w:val="22"/>
          <w:szCs w:val="22"/>
          <w:lang w:val="es"/>
        </w:rPr>
        <w:t xml:space="preserve">mosaica o </w:t>
      </w:r>
      <w:r w:rsidRPr="00A31E7F">
        <w:rPr>
          <w:rFonts w:ascii="Times New Roman" w:hAnsi="Times New Roman" w:cs="Times New Roman"/>
          <w:sz w:val="22"/>
          <w:szCs w:val="22"/>
        </w:rPr>
        <w:t>suggerita dalla ragione (natura, coscienza).</w:t>
      </w:r>
    </w:p>
    <w:p w:rsidR="00F46EBC" w:rsidRPr="00A31E7F" w:rsidRDefault="00F46EBC" w:rsidP="00F46EBC">
      <w:pPr>
        <w:spacing w:line="240" w:lineRule="exact"/>
        <w:ind w:firstLine="360"/>
        <w:jc w:val="both"/>
        <w:rPr>
          <w:rFonts w:ascii="Times New Roman" w:hAnsi="Times New Roman" w:cs="Times New Roman"/>
          <w:sz w:val="22"/>
          <w:szCs w:val="22"/>
        </w:rPr>
      </w:pPr>
    </w:p>
    <w:p w:rsidR="00437038" w:rsidRDefault="00D46E7B" w:rsidP="00F46EBC">
      <w:pPr>
        <w:spacing w:line="240" w:lineRule="exact"/>
        <w:jc w:val="both"/>
        <w:rPr>
          <w:rFonts w:ascii="Times New Roman" w:hAnsi="Times New Roman" w:cs="Times New Roman"/>
          <w:sz w:val="22"/>
          <w:szCs w:val="22"/>
        </w:rPr>
      </w:pPr>
      <w:proofErr w:type="spellStart"/>
      <w:r w:rsidRPr="00D46E7B">
        <w:rPr>
          <w:rFonts w:ascii="Times New Roman" w:hAnsi="Times New Roman" w:cs="Times New Roman"/>
          <w:b/>
          <w:sz w:val="22"/>
          <w:szCs w:val="22"/>
        </w:rPr>
        <w:t>vv</w:t>
      </w:r>
      <w:proofErr w:type="spellEnd"/>
      <w:r w:rsidRPr="00D46E7B">
        <w:rPr>
          <w:rFonts w:ascii="Times New Roman" w:hAnsi="Times New Roman" w:cs="Times New Roman"/>
          <w:b/>
          <w:sz w:val="22"/>
          <w:szCs w:val="22"/>
        </w:rPr>
        <w:t>.</w:t>
      </w:r>
      <w:r w:rsidR="00BB3B7B" w:rsidRPr="00D46E7B">
        <w:rPr>
          <w:rFonts w:ascii="Times New Roman" w:hAnsi="Times New Roman" w:cs="Times New Roman"/>
          <w:b/>
          <w:sz w:val="22"/>
          <w:szCs w:val="22"/>
        </w:rPr>
        <w:t xml:space="preserve"> 24-25</w:t>
      </w:r>
      <w:r>
        <w:rPr>
          <w:rFonts w:ascii="Times New Roman" w:hAnsi="Times New Roman" w:cs="Times New Roman"/>
          <w:sz w:val="22"/>
          <w:szCs w:val="22"/>
        </w:rPr>
        <w:t>.</w:t>
      </w:r>
      <w:r w:rsidR="00BB3B7B" w:rsidRPr="00A31E7F">
        <w:rPr>
          <w:rFonts w:ascii="Times New Roman" w:hAnsi="Times New Roman" w:cs="Times New Roman"/>
          <w:sz w:val="22"/>
          <w:szCs w:val="22"/>
        </w:rPr>
        <w:t xml:space="preserve"> Paolo conclude questa analisi con una dolo</w:t>
      </w:r>
      <w:r w:rsidR="00BB3B7B" w:rsidRPr="00A31E7F">
        <w:rPr>
          <w:rFonts w:ascii="Times New Roman" w:hAnsi="Times New Roman" w:cs="Times New Roman"/>
          <w:sz w:val="22"/>
          <w:szCs w:val="22"/>
        </w:rPr>
        <w:softHyphen/>
        <w:t>rosa constatazione e con una domanda angosciosa: «</w:t>
      </w:r>
      <w:r w:rsidR="00BB3B7B" w:rsidRPr="00D46E7B">
        <w:rPr>
          <w:rFonts w:ascii="Times New Roman" w:hAnsi="Times New Roman" w:cs="Times New Roman"/>
          <w:i/>
          <w:sz w:val="22"/>
          <w:szCs w:val="22"/>
        </w:rPr>
        <w:t>Sono un povero infelice! Chi mi libererà da questo corpo di morte?</w:t>
      </w:r>
      <w:r w:rsidR="00BB3B7B" w:rsidRPr="00A31E7F">
        <w:rPr>
          <w:rFonts w:ascii="Times New Roman" w:hAnsi="Times New Roman" w:cs="Times New Roman"/>
          <w:sz w:val="22"/>
          <w:szCs w:val="22"/>
        </w:rPr>
        <w:t>». Di fronte alla condizione dell'uomo sottoposto al peccato, alla morte e alla legge egli ha dunque la sensazione di un male irreparabile, almeno dal punto di vista umano: nessuno è capace di liberare l'uomo dal suo «</w:t>
      </w:r>
      <w:r w:rsidR="00BB3B7B" w:rsidRPr="00D46E7B">
        <w:rPr>
          <w:rFonts w:ascii="Times New Roman" w:hAnsi="Times New Roman" w:cs="Times New Roman"/>
          <w:i/>
          <w:sz w:val="22"/>
          <w:szCs w:val="22"/>
        </w:rPr>
        <w:t>corpo di morte</w:t>
      </w:r>
      <w:r w:rsidR="00BB3B7B" w:rsidRPr="00A31E7F">
        <w:rPr>
          <w:rFonts w:ascii="Times New Roman" w:hAnsi="Times New Roman" w:cs="Times New Roman"/>
          <w:sz w:val="22"/>
          <w:szCs w:val="22"/>
        </w:rPr>
        <w:t>», cioè dal suo essere debole e caduco, in cui si è insediato il peccato con la sua potenza mortale. Ma, con</w:t>
      </w:r>
      <w:r w:rsidR="00BB3B7B" w:rsidRPr="00A31E7F">
        <w:rPr>
          <w:rFonts w:ascii="Times New Roman" w:hAnsi="Times New Roman" w:cs="Times New Roman"/>
          <w:sz w:val="22"/>
          <w:szCs w:val="22"/>
        </w:rPr>
        <w:softHyphen/>
        <w:t>trariamente a quanto ci si sarebbe aspettati, la sua risposta è una preghiera: «</w:t>
      </w:r>
      <w:r w:rsidR="00BB3B7B" w:rsidRPr="00D46E7B">
        <w:rPr>
          <w:rFonts w:ascii="Times New Roman" w:hAnsi="Times New Roman" w:cs="Times New Roman"/>
          <w:i/>
          <w:sz w:val="22"/>
          <w:szCs w:val="22"/>
        </w:rPr>
        <w:t>Siano rese gra</w:t>
      </w:r>
      <w:r w:rsidR="00BB3B7B" w:rsidRPr="00D46E7B">
        <w:rPr>
          <w:rFonts w:ascii="Times New Roman" w:hAnsi="Times New Roman" w:cs="Times New Roman"/>
          <w:i/>
          <w:sz w:val="22"/>
          <w:szCs w:val="22"/>
        </w:rPr>
        <w:softHyphen/>
        <w:t>zie a Dio per mezzo di Gesù Cristo nostro Signore!</w:t>
      </w:r>
      <w:r w:rsidR="00BB3B7B" w:rsidRPr="00A31E7F">
        <w:rPr>
          <w:rFonts w:ascii="Times New Roman" w:hAnsi="Times New Roman" w:cs="Times New Roman"/>
          <w:sz w:val="22"/>
          <w:szCs w:val="22"/>
        </w:rPr>
        <w:t>»: proprio dalla constatazione di un male irreparabile sgorga il ringraziamento verso Colui che non solo può liberarlo, ma lo ha effet</w:t>
      </w:r>
      <w:r w:rsidR="00BB3B7B" w:rsidRPr="00A31E7F">
        <w:rPr>
          <w:rFonts w:ascii="Times New Roman" w:hAnsi="Times New Roman" w:cs="Times New Roman"/>
          <w:sz w:val="22"/>
          <w:szCs w:val="22"/>
        </w:rPr>
        <w:softHyphen/>
        <w:t>tivamente liberato per mezzo di Gesù Cristo, nell'ultima frase del capitolo, che probabil</w:t>
      </w:r>
      <w:r w:rsidR="00BB3B7B" w:rsidRPr="00A31E7F">
        <w:rPr>
          <w:rFonts w:ascii="Times New Roman" w:hAnsi="Times New Roman" w:cs="Times New Roman"/>
          <w:sz w:val="22"/>
          <w:szCs w:val="22"/>
        </w:rPr>
        <w:softHyphen/>
        <w:t>mente si trova qui fuori posto, Paolo ripete quanto aveva detto poco prima, affermando che con la mente serve la legge di Dio, con la carne invece la legge del peccato.</w:t>
      </w:r>
    </w:p>
    <w:p w:rsidR="00F46EBC" w:rsidRPr="00A31E7F" w:rsidRDefault="00F46EBC" w:rsidP="00F46EBC">
      <w:pPr>
        <w:spacing w:line="240" w:lineRule="exact"/>
        <w:jc w:val="both"/>
        <w:rPr>
          <w:rFonts w:ascii="Times New Roman" w:hAnsi="Times New Roman" w:cs="Times New Roman"/>
          <w:sz w:val="22"/>
          <w:szCs w:val="22"/>
        </w:rPr>
      </w:pPr>
    </w:p>
    <w:p w:rsidR="00437038" w:rsidRPr="00D46E7B" w:rsidRDefault="00BB3B7B" w:rsidP="00F46EBC">
      <w:pPr>
        <w:spacing w:line="240" w:lineRule="exact"/>
        <w:jc w:val="both"/>
        <w:outlineLvl w:val="3"/>
        <w:rPr>
          <w:rFonts w:ascii="Times New Roman" w:hAnsi="Times New Roman" w:cs="Times New Roman"/>
          <w:i/>
          <w:sz w:val="22"/>
          <w:szCs w:val="22"/>
        </w:rPr>
      </w:pPr>
      <w:bookmarkStart w:id="5" w:name="bookmark7"/>
      <w:r w:rsidRPr="00D46E7B">
        <w:rPr>
          <w:rFonts w:ascii="Times New Roman" w:hAnsi="Times New Roman" w:cs="Times New Roman"/>
          <w:i/>
          <w:sz w:val="22"/>
          <w:szCs w:val="22"/>
        </w:rPr>
        <w:t>4. CONCLUSIONE</w:t>
      </w:r>
      <w:bookmarkEnd w:id="5"/>
    </w:p>
    <w:p w:rsidR="00F46EBC" w:rsidRPr="00A31E7F" w:rsidRDefault="00F46EBC" w:rsidP="00F46EBC">
      <w:pPr>
        <w:spacing w:line="240" w:lineRule="exact"/>
        <w:jc w:val="both"/>
        <w:outlineLvl w:val="3"/>
        <w:rPr>
          <w:rFonts w:ascii="Times New Roman" w:hAnsi="Times New Roman" w:cs="Times New Roman"/>
          <w:sz w:val="22"/>
          <w:szCs w:val="22"/>
        </w:rPr>
      </w:pPr>
    </w:p>
    <w:p w:rsidR="00437038" w:rsidRPr="00A31E7F" w:rsidRDefault="00BB3B7B" w:rsidP="00F46EBC">
      <w:pPr>
        <w:spacing w:line="240" w:lineRule="exact"/>
        <w:ind w:firstLine="360"/>
        <w:jc w:val="both"/>
        <w:rPr>
          <w:rFonts w:ascii="Times New Roman" w:hAnsi="Times New Roman" w:cs="Times New Roman"/>
          <w:sz w:val="22"/>
          <w:szCs w:val="22"/>
        </w:rPr>
      </w:pPr>
      <w:r w:rsidRPr="00A31E7F">
        <w:rPr>
          <w:rFonts w:ascii="Times New Roman" w:hAnsi="Times New Roman" w:cs="Times New Roman"/>
          <w:sz w:val="22"/>
          <w:szCs w:val="22"/>
        </w:rPr>
        <w:t>La legge mosaica, e con essa qualsiasi legge che rispecchia la volontà divina, pur essen</w:t>
      </w:r>
      <w:r w:rsidRPr="00A31E7F">
        <w:rPr>
          <w:rFonts w:ascii="Times New Roman" w:hAnsi="Times New Roman" w:cs="Times New Roman"/>
          <w:sz w:val="22"/>
          <w:szCs w:val="22"/>
        </w:rPr>
        <w:softHyphen/>
        <w:t>do in se stessa una realtà positiva, non ha potuto aiutare l'uomo a liberarsi dalla situazio</w:t>
      </w:r>
      <w:r w:rsidRPr="00A31E7F">
        <w:rPr>
          <w:rFonts w:ascii="Times New Roman" w:hAnsi="Times New Roman" w:cs="Times New Roman"/>
          <w:sz w:val="22"/>
          <w:szCs w:val="22"/>
        </w:rPr>
        <w:softHyphen/>
        <w:t>ne di peccato in cui è caduto, rifiutando la comunione con Dio. Anzi essa stessa ha colla</w:t>
      </w:r>
      <w:r w:rsidRPr="00A31E7F">
        <w:rPr>
          <w:rFonts w:ascii="Times New Roman" w:hAnsi="Times New Roman" w:cs="Times New Roman"/>
          <w:sz w:val="22"/>
          <w:szCs w:val="22"/>
        </w:rPr>
        <w:softHyphen/>
        <w:t>borato con il peccato per provocare la sua condanna.</w:t>
      </w:r>
    </w:p>
    <w:p w:rsidR="00437038" w:rsidRPr="00A31E7F" w:rsidRDefault="00BB3B7B" w:rsidP="00F46EBC">
      <w:pPr>
        <w:spacing w:line="240" w:lineRule="exact"/>
        <w:ind w:firstLine="360"/>
        <w:jc w:val="both"/>
        <w:rPr>
          <w:rFonts w:ascii="Times New Roman" w:hAnsi="Times New Roman" w:cs="Times New Roman"/>
          <w:sz w:val="22"/>
          <w:szCs w:val="22"/>
        </w:rPr>
      </w:pPr>
      <w:r w:rsidRPr="00A31E7F">
        <w:rPr>
          <w:rFonts w:ascii="Times New Roman" w:hAnsi="Times New Roman" w:cs="Times New Roman"/>
          <w:sz w:val="22"/>
          <w:szCs w:val="22"/>
        </w:rPr>
        <w:t>L'argomentazione di Paolo, a motivo del suo carattere evocativo, non ha quella chiarez</w:t>
      </w:r>
      <w:r w:rsidRPr="00A31E7F">
        <w:rPr>
          <w:rFonts w:ascii="Times New Roman" w:hAnsi="Times New Roman" w:cs="Times New Roman"/>
          <w:sz w:val="22"/>
          <w:szCs w:val="22"/>
        </w:rPr>
        <w:softHyphen/>
        <w:t>za che il lettore moderno si sarebbe aspettato. Essa si comprende solo supponendo che l'a</w:t>
      </w:r>
      <w:r w:rsidRPr="00A31E7F">
        <w:rPr>
          <w:rFonts w:ascii="Times New Roman" w:hAnsi="Times New Roman" w:cs="Times New Roman"/>
          <w:sz w:val="22"/>
          <w:szCs w:val="22"/>
        </w:rPr>
        <w:softHyphen/>
        <w:t>postolo parli di legge in un senso estremamente riduttivo: questa infatti è da lui concepita come una pura prescrizione, una specie di imperativo categorico che affiora alla coscienza dell'uomo quando ha già ceduto nel suo intimo al desiderio di compiere un'azione perver</w:t>
      </w:r>
      <w:r w:rsidRPr="00A31E7F">
        <w:rPr>
          <w:rFonts w:ascii="Times New Roman" w:hAnsi="Times New Roman" w:cs="Times New Roman"/>
          <w:sz w:val="22"/>
          <w:szCs w:val="22"/>
        </w:rPr>
        <w:softHyphen/>
        <w:t>sa; è vero che la legge si oppone a tale desiderio, ma lo fa in modo inefficace, limitandosi a rendere l'uomo consapevole del male che sta compiendo.</w:t>
      </w:r>
    </w:p>
    <w:p w:rsidR="00437038" w:rsidRPr="00A31E7F" w:rsidRDefault="00BB3B7B" w:rsidP="00F46EBC">
      <w:pPr>
        <w:spacing w:line="240" w:lineRule="exact"/>
        <w:ind w:firstLine="360"/>
        <w:jc w:val="both"/>
        <w:rPr>
          <w:rFonts w:ascii="Times New Roman" w:hAnsi="Times New Roman" w:cs="Times New Roman"/>
          <w:sz w:val="22"/>
          <w:szCs w:val="22"/>
        </w:rPr>
      </w:pPr>
      <w:r w:rsidRPr="00A31E7F">
        <w:rPr>
          <w:rFonts w:ascii="Times New Roman" w:hAnsi="Times New Roman" w:cs="Times New Roman"/>
          <w:sz w:val="22"/>
          <w:szCs w:val="22"/>
        </w:rPr>
        <w:t>In realtà la legge così intesa non può far altro che segnalare all'uomo ciò che è male, tra</w:t>
      </w:r>
      <w:r w:rsidRPr="00A31E7F">
        <w:rPr>
          <w:rFonts w:ascii="Times New Roman" w:hAnsi="Times New Roman" w:cs="Times New Roman"/>
          <w:sz w:val="22"/>
          <w:szCs w:val="22"/>
        </w:rPr>
        <w:softHyphen/>
        <w:t>sformando i suoi istinti egoistici in vere e proprie trasgressioni. In tal modo però essa rag</w:t>
      </w:r>
      <w:r w:rsidRPr="00A31E7F">
        <w:rPr>
          <w:rFonts w:ascii="Times New Roman" w:hAnsi="Times New Roman" w:cs="Times New Roman"/>
          <w:sz w:val="22"/>
          <w:szCs w:val="22"/>
        </w:rPr>
        <w:softHyphen/>
        <w:t>giunge l'effetto opposto a quello per cui è stata data e alla fine pronunzia la condanna del peccatore. La legge dunque, pur essendo una realtà in se stessa positiva, ha svolto nella storia della salvezza un ruolo sostanzialmente negativo, fornendo al peccato un mezzo pre</w:t>
      </w:r>
      <w:r w:rsidRPr="00A31E7F">
        <w:rPr>
          <w:rFonts w:ascii="Times New Roman" w:hAnsi="Times New Roman" w:cs="Times New Roman"/>
          <w:sz w:val="22"/>
          <w:szCs w:val="22"/>
        </w:rPr>
        <w:softHyphen/>
        <w:t>zioso per attuare i suoi piani.</w:t>
      </w:r>
    </w:p>
    <w:p w:rsidR="00437038" w:rsidRPr="00A31E7F" w:rsidRDefault="00BB3B7B" w:rsidP="00F46EBC">
      <w:pPr>
        <w:spacing w:line="240" w:lineRule="exact"/>
        <w:ind w:firstLine="360"/>
        <w:jc w:val="both"/>
        <w:rPr>
          <w:rFonts w:ascii="Times New Roman" w:hAnsi="Times New Roman" w:cs="Times New Roman"/>
          <w:sz w:val="22"/>
          <w:szCs w:val="22"/>
        </w:rPr>
      </w:pPr>
      <w:r w:rsidRPr="00A31E7F">
        <w:rPr>
          <w:rFonts w:ascii="Times New Roman" w:hAnsi="Times New Roman" w:cs="Times New Roman"/>
          <w:sz w:val="22"/>
          <w:szCs w:val="22"/>
        </w:rPr>
        <w:t xml:space="preserve">La legge così intesa non si identifica se non parzialmente con il comandamento dato da Dio ad Adamo o con la </w:t>
      </w:r>
      <w:r w:rsidRPr="006F7311">
        <w:rPr>
          <w:rFonts w:ascii="Times New Roman" w:hAnsi="Times New Roman" w:cs="Times New Roman"/>
          <w:i/>
          <w:sz w:val="22"/>
          <w:szCs w:val="22"/>
        </w:rPr>
        <w:t>torah</w:t>
      </w:r>
      <w:r w:rsidRPr="00A31E7F">
        <w:rPr>
          <w:rFonts w:ascii="Times New Roman" w:hAnsi="Times New Roman" w:cs="Times New Roman"/>
          <w:sz w:val="22"/>
          <w:szCs w:val="22"/>
        </w:rPr>
        <w:t xml:space="preserve"> rivelata a Mosè nel contesto dell'alleanza, e neppure con i valori o i precetti morali che ogni uomo percepisce nella sua coscienza: in tutti questi casi infatti la legge è accompagnata dalla grazia di Dio, che dà all'uomo la possibilità di com</w:t>
      </w:r>
      <w:r w:rsidRPr="00A31E7F">
        <w:rPr>
          <w:rFonts w:ascii="Times New Roman" w:hAnsi="Times New Roman" w:cs="Times New Roman"/>
          <w:sz w:val="22"/>
          <w:szCs w:val="22"/>
        </w:rPr>
        <w:softHyphen/>
        <w:t>pierne i dettami. Essa invece appare come tale solo all'uomo peccatore, che vive in uno stato di lontananza da Dio e trova nella manifestazione della sua volontà l'occasione per compiere sempre nuove trasgressioni. È chiaro che la legge in quanto semplice imposizio</w:t>
      </w:r>
      <w:r w:rsidRPr="00A31E7F">
        <w:rPr>
          <w:rFonts w:ascii="Times New Roman" w:hAnsi="Times New Roman" w:cs="Times New Roman"/>
          <w:sz w:val="22"/>
          <w:szCs w:val="22"/>
        </w:rPr>
        <w:softHyphen/>
        <w:t>ne esteriore deve essere eliminata, insieme al peccato e alla morte, perché possa attuarsi la salvezza. Ma ciò avviene non mediante la sua pura e semplice abrogazione, bensì mediante il dono dello Spirito, come l'apostolo dirà più dettagliatamente nel capitolo seguente.</w:t>
      </w:r>
    </w:p>
    <w:p w:rsidR="00437038" w:rsidRDefault="00BB3B7B" w:rsidP="00F46EBC">
      <w:pPr>
        <w:spacing w:line="240" w:lineRule="exact"/>
        <w:ind w:firstLine="360"/>
        <w:jc w:val="both"/>
        <w:rPr>
          <w:rFonts w:ascii="Times New Roman" w:hAnsi="Times New Roman" w:cs="Times New Roman"/>
          <w:sz w:val="22"/>
          <w:szCs w:val="22"/>
        </w:rPr>
      </w:pPr>
      <w:r w:rsidRPr="00A31E7F">
        <w:rPr>
          <w:rFonts w:ascii="Times New Roman" w:hAnsi="Times New Roman" w:cs="Times New Roman"/>
          <w:sz w:val="22"/>
          <w:szCs w:val="22"/>
        </w:rPr>
        <w:t xml:space="preserve">L'eliminazione della legge è senz'altro secondaria rispetto alla liberazione dal peccato e dalla morte, della quale Paolo ha parlato nel capitolo precedente. Tuttavia anch'essa gli sta a cuore perché la legge, </w:t>
      </w:r>
      <w:r w:rsidRPr="00A31E7F">
        <w:rPr>
          <w:rFonts w:ascii="Times New Roman" w:hAnsi="Times New Roman" w:cs="Times New Roman"/>
          <w:sz w:val="22"/>
          <w:szCs w:val="22"/>
        </w:rPr>
        <w:lastRenderedPageBreak/>
        <w:t>proprio per il suo carattere in parte positivo, rischia di essere man</w:t>
      </w:r>
      <w:r w:rsidRPr="00A31E7F">
        <w:rPr>
          <w:rFonts w:ascii="Times New Roman" w:hAnsi="Times New Roman" w:cs="Times New Roman"/>
          <w:sz w:val="22"/>
          <w:szCs w:val="22"/>
        </w:rPr>
        <w:softHyphen/>
        <w:t>tenuta in modo subdolo anche all'interno dell'esperienza cristiana. Di fronte ai ritardi, alle insufficienze e ai fallimenti dei credenti, è forte infatti la tentazione di far valere la legge per riportare il gregge sulla retta strada, pensando di supplire alle carenze umane con la pres</w:t>
      </w:r>
      <w:r w:rsidRPr="00A31E7F">
        <w:rPr>
          <w:rFonts w:ascii="Times New Roman" w:hAnsi="Times New Roman" w:cs="Times New Roman"/>
          <w:sz w:val="22"/>
          <w:szCs w:val="22"/>
        </w:rPr>
        <w:softHyphen/>
        <w:t>sione del comandamento di Dio e delle sanzioni che lo accompagnano.</w:t>
      </w:r>
    </w:p>
    <w:p w:rsidR="00F46EBC" w:rsidRDefault="00F46EBC" w:rsidP="00F46EBC">
      <w:pPr>
        <w:spacing w:line="240" w:lineRule="exact"/>
        <w:ind w:firstLine="360"/>
        <w:jc w:val="both"/>
        <w:rPr>
          <w:rFonts w:ascii="Times New Roman" w:hAnsi="Times New Roman" w:cs="Times New Roman"/>
          <w:sz w:val="22"/>
          <w:szCs w:val="22"/>
        </w:rPr>
      </w:pPr>
    </w:p>
    <w:p w:rsidR="00F46EBC" w:rsidRDefault="00F46EBC" w:rsidP="00F46EBC">
      <w:pPr>
        <w:spacing w:line="240" w:lineRule="exact"/>
        <w:jc w:val="both"/>
        <w:outlineLvl w:val="2"/>
        <w:rPr>
          <w:rFonts w:ascii="Times New Roman" w:hAnsi="Times New Roman" w:cs="Times New Roman"/>
          <w:sz w:val="22"/>
          <w:szCs w:val="22"/>
        </w:rPr>
      </w:pPr>
      <w:r w:rsidRPr="00A31E7F">
        <w:rPr>
          <w:rFonts w:ascii="Times New Roman" w:hAnsi="Times New Roman" w:cs="Times New Roman"/>
          <w:sz w:val="22"/>
          <w:szCs w:val="22"/>
        </w:rPr>
        <w:t>PER RIFLETTERE INSIEME</w:t>
      </w:r>
    </w:p>
    <w:p w:rsidR="006F7311" w:rsidRPr="00A31E7F" w:rsidRDefault="006F7311" w:rsidP="00F46EBC">
      <w:pPr>
        <w:spacing w:line="240" w:lineRule="exact"/>
        <w:jc w:val="both"/>
        <w:outlineLvl w:val="2"/>
        <w:rPr>
          <w:rFonts w:ascii="Times New Roman" w:hAnsi="Times New Roman" w:cs="Times New Roman"/>
          <w:sz w:val="22"/>
          <w:szCs w:val="22"/>
        </w:rPr>
      </w:pPr>
    </w:p>
    <w:p w:rsidR="00F46EBC" w:rsidRPr="00A31E7F" w:rsidRDefault="006F7311" w:rsidP="00F46EBC">
      <w:pPr>
        <w:tabs>
          <w:tab w:val="left" w:pos="808"/>
        </w:tabs>
        <w:spacing w:line="240" w:lineRule="exact"/>
        <w:ind w:left="360" w:hanging="360"/>
        <w:jc w:val="both"/>
        <w:rPr>
          <w:rFonts w:ascii="Times New Roman" w:hAnsi="Times New Roman" w:cs="Times New Roman"/>
          <w:sz w:val="22"/>
          <w:szCs w:val="22"/>
        </w:rPr>
      </w:pPr>
      <w:r>
        <w:rPr>
          <w:rFonts w:ascii="Times New Roman" w:hAnsi="Times New Roman" w:cs="Times New Roman"/>
          <w:sz w:val="22"/>
          <w:szCs w:val="22"/>
        </w:rPr>
        <w:t>1</w:t>
      </w:r>
      <w:r w:rsidR="00F46EBC" w:rsidRPr="00A31E7F">
        <w:rPr>
          <w:rFonts w:ascii="Times New Roman" w:hAnsi="Times New Roman" w:cs="Times New Roman"/>
          <w:sz w:val="22"/>
          <w:szCs w:val="22"/>
        </w:rPr>
        <w:t>.</w:t>
      </w:r>
      <w:r w:rsidR="00F46EBC" w:rsidRPr="00A31E7F">
        <w:rPr>
          <w:rFonts w:ascii="Times New Roman" w:hAnsi="Times New Roman" w:cs="Times New Roman"/>
          <w:sz w:val="22"/>
          <w:szCs w:val="22"/>
        </w:rPr>
        <w:tab/>
        <w:t>«</w:t>
      </w:r>
      <w:r w:rsidR="00F46EBC" w:rsidRPr="006F7311">
        <w:rPr>
          <w:rFonts w:ascii="Times New Roman" w:hAnsi="Times New Roman" w:cs="Times New Roman"/>
          <w:i/>
          <w:sz w:val="22"/>
          <w:szCs w:val="22"/>
        </w:rPr>
        <w:t>Portiamo frutti per Dio nel servizio</w:t>
      </w:r>
      <w:r w:rsidR="00F46EBC" w:rsidRPr="00A31E7F">
        <w:rPr>
          <w:rFonts w:ascii="Times New Roman" w:hAnsi="Times New Roman" w:cs="Times New Roman"/>
          <w:sz w:val="22"/>
          <w:szCs w:val="22"/>
        </w:rPr>
        <w:t>» (</w:t>
      </w:r>
      <w:proofErr w:type="spellStart"/>
      <w:r w:rsidR="00F46EBC" w:rsidRPr="00A31E7F">
        <w:rPr>
          <w:rFonts w:ascii="Times New Roman" w:hAnsi="Times New Roman" w:cs="Times New Roman"/>
          <w:sz w:val="22"/>
          <w:szCs w:val="22"/>
        </w:rPr>
        <w:t>Rm</w:t>
      </w:r>
      <w:proofErr w:type="spellEnd"/>
      <w:r w:rsidR="00F46EBC" w:rsidRPr="00A31E7F">
        <w:rPr>
          <w:rFonts w:ascii="Times New Roman" w:hAnsi="Times New Roman" w:cs="Times New Roman"/>
          <w:sz w:val="22"/>
          <w:szCs w:val="22"/>
        </w:rPr>
        <w:t xml:space="preserve"> 7,4). Quale servizio sto vivendo a favore della comunità ecclesiale? Che cosa ho imparato su me stesso, sugli altri, su Dio vivendo il servizio? Come si esprime oggi la corresponsabilità nel servizio di ministri ordinati e laici? Come pensare in modo migliore e più efficace forme di corresponsabilità nella chiesa?</w:t>
      </w:r>
    </w:p>
    <w:p w:rsidR="00F46EBC" w:rsidRPr="00A31E7F" w:rsidRDefault="006F7311" w:rsidP="00F46EBC">
      <w:pPr>
        <w:tabs>
          <w:tab w:val="left" w:pos="813"/>
        </w:tabs>
        <w:spacing w:line="240" w:lineRule="exact"/>
        <w:ind w:left="360" w:hanging="360"/>
        <w:jc w:val="both"/>
        <w:rPr>
          <w:rFonts w:ascii="Times New Roman" w:hAnsi="Times New Roman" w:cs="Times New Roman"/>
          <w:sz w:val="22"/>
          <w:szCs w:val="22"/>
        </w:rPr>
      </w:pPr>
      <w:r>
        <w:rPr>
          <w:rFonts w:ascii="Times New Roman" w:hAnsi="Times New Roman" w:cs="Times New Roman"/>
          <w:sz w:val="22"/>
          <w:szCs w:val="22"/>
        </w:rPr>
        <w:t>2</w:t>
      </w:r>
      <w:r w:rsidR="00F46EBC" w:rsidRPr="00A31E7F">
        <w:rPr>
          <w:rFonts w:ascii="Times New Roman" w:hAnsi="Times New Roman" w:cs="Times New Roman"/>
          <w:sz w:val="22"/>
          <w:szCs w:val="22"/>
        </w:rPr>
        <w:t>.</w:t>
      </w:r>
      <w:r w:rsidR="00F46EBC" w:rsidRPr="00A31E7F">
        <w:rPr>
          <w:rFonts w:ascii="Times New Roman" w:hAnsi="Times New Roman" w:cs="Times New Roman"/>
          <w:sz w:val="22"/>
          <w:szCs w:val="22"/>
        </w:rPr>
        <w:tab/>
        <w:t>La libertà dalla legge propria del cristianesimo implica per Paolo di «</w:t>
      </w:r>
      <w:r w:rsidR="00F46EBC" w:rsidRPr="006F7311">
        <w:rPr>
          <w:rFonts w:ascii="Times New Roman" w:hAnsi="Times New Roman" w:cs="Times New Roman"/>
          <w:i/>
          <w:sz w:val="22"/>
          <w:szCs w:val="22"/>
        </w:rPr>
        <w:t>servire nel regime nuovo dello Spirito e non nel regime vecchio della lettera</w:t>
      </w:r>
      <w:r w:rsidR="00F46EBC" w:rsidRPr="00A31E7F">
        <w:rPr>
          <w:rFonts w:ascii="Times New Roman" w:hAnsi="Times New Roman" w:cs="Times New Roman"/>
          <w:sz w:val="22"/>
          <w:szCs w:val="22"/>
        </w:rPr>
        <w:t>». In un altro celebre brano egli afferma «</w:t>
      </w:r>
      <w:r w:rsidR="00F46EBC" w:rsidRPr="006F7311">
        <w:rPr>
          <w:rFonts w:ascii="Times New Roman" w:hAnsi="Times New Roman" w:cs="Times New Roman"/>
          <w:i/>
          <w:sz w:val="22"/>
          <w:szCs w:val="22"/>
        </w:rPr>
        <w:t>la lettera uccide, lo Spirito dà vita</w:t>
      </w:r>
      <w:r w:rsidR="00F46EBC" w:rsidRPr="00A31E7F">
        <w:rPr>
          <w:rFonts w:ascii="Times New Roman" w:hAnsi="Times New Roman" w:cs="Times New Roman"/>
          <w:sz w:val="22"/>
          <w:szCs w:val="22"/>
        </w:rPr>
        <w:t>» (2Cor 3,6). Come conciliare verità e vita, insegnamento della tradizione e coraggio della profezia e dell'amore?</w:t>
      </w:r>
    </w:p>
    <w:p w:rsidR="00437038" w:rsidRDefault="006F7311" w:rsidP="006F7311">
      <w:pPr>
        <w:spacing w:line="240" w:lineRule="exact"/>
        <w:ind w:left="360" w:hanging="360"/>
        <w:jc w:val="both"/>
        <w:rPr>
          <w:rFonts w:ascii="Times New Roman" w:hAnsi="Times New Roman" w:cs="Times New Roman"/>
          <w:sz w:val="22"/>
          <w:szCs w:val="22"/>
        </w:rPr>
      </w:pPr>
      <w:r>
        <w:rPr>
          <w:rFonts w:ascii="Times New Roman" w:hAnsi="Times New Roman" w:cs="Times New Roman"/>
          <w:sz w:val="22"/>
          <w:szCs w:val="22"/>
        </w:rPr>
        <w:t xml:space="preserve">3 </w:t>
      </w:r>
      <w:r w:rsidR="00BB3B7B" w:rsidRPr="00A31E7F">
        <w:rPr>
          <w:rFonts w:ascii="Times New Roman" w:hAnsi="Times New Roman" w:cs="Times New Roman"/>
          <w:sz w:val="22"/>
          <w:szCs w:val="22"/>
        </w:rPr>
        <w:t xml:space="preserve">. </w:t>
      </w:r>
      <w:r>
        <w:rPr>
          <w:rFonts w:ascii="Times New Roman" w:hAnsi="Times New Roman" w:cs="Times New Roman"/>
          <w:sz w:val="22"/>
          <w:szCs w:val="22"/>
        </w:rPr>
        <w:t xml:space="preserve">  </w:t>
      </w:r>
      <w:r w:rsidR="00BB3B7B" w:rsidRPr="00A31E7F">
        <w:rPr>
          <w:rFonts w:ascii="Times New Roman" w:hAnsi="Times New Roman" w:cs="Times New Roman"/>
          <w:sz w:val="22"/>
          <w:szCs w:val="22"/>
        </w:rPr>
        <w:t>«</w:t>
      </w:r>
      <w:r w:rsidR="00BB3B7B" w:rsidRPr="006F7311">
        <w:rPr>
          <w:rFonts w:ascii="Times New Roman" w:hAnsi="Times New Roman" w:cs="Times New Roman"/>
          <w:i/>
          <w:sz w:val="22"/>
          <w:szCs w:val="22"/>
        </w:rPr>
        <w:t>Perché il peccato risultasse oltremisura peccaminoso per mezzo del precetto</w:t>
      </w:r>
      <w:r w:rsidR="00BB3B7B" w:rsidRPr="00A31E7F">
        <w:rPr>
          <w:rFonts w:ascii="Times New Roman" w:hAnsi="Times New Roman" w:cs="Times New Roman"/>
          <w:sz w:val="22"/>
          <w:szCs w:val="22"/>
        </w:rPr>
        <w:t>» (</w:t>
      </w:r>
      <w:proofErr w:type="spellStart"/>
      <w:r w:rsidR="00BB3B7B" w:rsidRPr="00A31E7F">
        <w:rPr>
          <w:rFonts w:ascii="Times New Roman" w:hAnsi="Times New Roman" w:cs="Times New Roman"/>
          <w:sz w:val="22"/>
          <w:szCs w:val="22"/>
        </w:rPr>
        <w:t>Rm</w:t>
      </w:r>
      <w:proofErr w:type="spellEnd"/>
      <w:r w:rsidR="00BB3B7B" w:rsidRPr="00A31E7F">
        <w:rPr>
          <w:rFonts w:ascii="Times New Roman" w:hAnsi="Times New Roman" w:cs="Times New Roman"/>
          <w:sz w:val="22"/>
          <w:szCs w:val="22"/>
        </w:rPr>
        <w:t xml:space="preserve"> 7,13). La legge ha lo scopo di renderci consapevoli, quasi di prenderci per mano e accompagnarci a scoprire anche la mediocrità di cui è intessuta la nostra esisten</w:t>
      </w:r>
      <w:r w:rsidR="00BB3B7B" w:rsidRPr="00A31E7F">
        <w:rPr>
          <w:rFonts w:ascii="Times New Roman" w:hAnsi="Times New Roman" w:cs="Times New Roman"/>
          <w:sz w:val="22"/>
          <w:szCs w:val="22"/>
        </w:rPr>
        <w:softHyphen/>
        <w:t>za; accanto a straordinarie capacità, al desiderio di bene c'è nel nostro cuore la pos</w:t>
      </w:r>
      <w:r w:rsidR="00BB3B7B" w:rsidRPr="00A31E7F">
        <w:rPr>
          <w:rFonts w:ascii="Times New Roman" w:hAnsi="Times New Roman" w:cs="Times New Roman"/>
          <w:sz w:val="22"/>
          <w:szCs w:val="22"/>
        </w:rPr>
        <w:softHyphen/>
        <w:t>sibilità di operare il male, di piegare il cuore all'egoismo, di fare di noi stessi un assoluto e degli altri uno strumento di cui servirci per appagare il nostro bisogno. Come riconoscere nella vita la presenza del peccato?</w:t>
      </w:r>
    </w:p>
    <w:p w:rsidR="006F7311" w:rsidRDefault="006F7311" w:rsidP="006F7311">
      <w:pPr>
        <w:spacing w:line="240" w:lineRule="exact"/>
        <w:ind w:left="360" w:hanging="360"/>
        <w:jc w:val="both"/>
        <w:rPr>
          <w:rFonts w:ascii="Times New Roman" w:hAnsi="Times New Roman" w:cs="Times New Roman"/>
          <w:sz w:val="22"/>
          <w:szCs w:val="22"/>
        </w:rPr>
      </w:pPr>
    </w:p>
    <w:p w:rsidR="006F7311" w:rsidRPr="00A31E7F" w:rsidRDefault="006F7311" w:rsidP="006F7311">
      <w:pPr>
        <w:spacing w:line="240" w:lineRule="exact"/>
        <w:ind w:left="360" w:hanging="360"/>
        <w:jc w:val="both"/>
        <w:rPr>
          <w:rFonts w:ascii="Times New Roman" w:hAnsi="Times New Roman" w:cs="Times New Roman"/>
          <w:sz w:val="22"/>
          <w:szCs w:val="22"/>
        </w:rPr>
      </w:pPr>
      <w:r>
        <w:rPr>
          <w:rFonts w:ascii="Times New Roman" w:hAnsi="Times New Roman" w:cs="Times New Roman"/>
          <w:sz w:val="22"/>
          <w:szCs w:val="22"/>
        </w:rPr>
        <w:t xml:space="preserve">Cfr. </w:t>
      </w:r>
      <w:proofErr w:type="spellStart"/>
      <w:r>
        <w:rPr>
          <w:rFonts w:ascii="Times New Roman" w:hAnsi="Times New Roman" w:cs="Times New Roman"/>
          <w:sz w:val="22"/>
          <w:szCs w:val="22"/>
        </w:rPr>
        <w:t>CdA</w:t>
      </w:r>
      <w:proofErr w:type="spellEnd"/>
      <w:r>
        <w:rPr>
          <w:rFonts w:ascii="Times New Roman" w:hAnsi="Times New Roman" w:cs="Times New Roman"/>
          <w:sz w:val="22"/>
          <w:szCs w:val="22"/>
        </w:rPr>
        <w:t xml:space="preserve"> </w:t>
      </w:r>
      <w:r w:rsidRPr="006F7311">
        <w:rPr>
          <w:rFonts w:ascii="Times New Roman" w:hAnsi="Times New Roman" w:cs="Times New Roman"/>
          <w:i/>
          <w:sz w:val="22"/>
          <w:szCs w:val="22"/>
        </w:rPr>
        <w:t>La verità vi farà liberi</w:t>
      </w:r>
      <w:bookmarkStart w:id="6" w:name="_GoBack"/>
      <w:bookmarkEnd w:id="6"/>
      <w:r>
        <w:rPr>
          <w:rFonts w:ascii="Times New Roman" w:hAnsi="Times New Roman" w:cs="Times New Roman"/>
          <w:sz w:val="22"/>
          <w:szCs w:val="22"/>
        </w:rPr>
        <w:t xml:space="preserve">,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 154-164: liberi dal legalismo per amare e servire</w:t>
      </w:r>
    </w:p>
    <w:sectPr w:rsidR="006F7311" w:rsidRPr="00A31E7F" w:rsidSect="00F46EBC">
      <w:footerReference w:type="default" r:id="rId6"/>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C5" w:rsidRDefault="00DA76C5">
      <w:r>
        <w:separator/>
      </w:r>
    </w:p>
  </w:endnote>
  <w:endnote w:type="continuationSeparator" w:id="0">
    <w:p w:rsidR="00DA76C5" w:rsidRDefault="00DA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416209"/>
      <w:docPartObj>
        <w:docPartGallery w:val="Page Numbers (Bottom of Page)"/>
        <w:docPartUnique/>
      </w:docPartObj>
    </w:sdtPr>
    <w:sdtEndPr/>
    <w:sdtContent>
      <w:p w:rsidR="00F46EBC" w:rsidRDefault="00F46EBC">
        <w:pPr>
          <w:pStyle w:val="Pidipagina"/>
          <w:jc w:val="center"/>
        </w:pPr>
        <w:r>
          <w:fldChar w:fldCharType="begin"/>
        </w:r>
        <w:r>
          <w:instrText>PAGE   \* MERGEFORMAT</w:instrText>
        </w:r>
        <w:r>
          <w:fldChar w:fldCharType="separate"/>
        </w:r>
        <w:r w:rsidR="006F7311" w:rsidRPr="006F7311">
          <w:rPr>
            <w:noProof/>
            <w:lang w:val="it-IT"/>
          </w:rPr>
          <w:t>4</w:t>
        </w:r>
        <w:r>
          <w:fldChar w:fldCharType="end"/>
        </w:r>
      </w:p>
    </w:sdtContent>
  </w:sdt>
  <w:p w:rsidR="00F46EBC" w:rsidRDefault="00F46E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C5" w:rsidRDefault="00DA76C5"/>
  </w:footnote>
  <w:footnote w:type="continuationSeparator" w:id="0">
    <w:p w:rsidR="00DA76C5" w:rsidRDefault="00DA76C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38"/>
    <w:rsid w:val="00437038"/>
    <w:rsid w:val="006F7311"/>
    <w:rsid w:val="00853EA1"/>
    <w:rsid w:val="00A31E7F"/>
    <w:rsid w:val="00BB3B7B"/>
    <w:rsid w:val="00D46E7B"/>
    <w:rsid w:val="00DA76C5"/>
    <w:rsid w:val="00DE7E09"/>
    <w:rsid w:val="00F46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8277A-7718-43AA-A032-A5C8B56E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paragraph" w:styleId="Intestazione">
    <w:name w:val="header"/>
    <w:basedOn w:val="Normale"/>
    <w:link w:val="IntestazioneCarattere"/>
    <w:uiPriority w:val="99"/>
    <w:unhideWhenUsed/>
    <w:rsid w:val="00F46EBC"/>
    <w:pPr>
      <w:tabs>
        <w:tab w:val="center" w:pos="4819"/>
        <w:tab w:val="right" w:pos="9638"/>
      </w:tabs>
    </w:pPr>
  </w:style>
  <w:style w:type="character" w:customStyle="1" w:styleId="IntestazioneCarattere">
    <w:name w:val="Intestazione Carattere"/>
    <w:basedOn w:val="Carpredefinitoparagrafo"/>
    <w:link w:val="Intestazione"/>
    <w:uiPriority w:val="99"/>
    <w:rsid w:val="00F46EBC"/>
    <w:rPr>
      <w:color w:val="000000"/>
    </w:rPr>
  </w:style>
  <w:style w:type="paragraph" w:styleId="Pidipagina">
    <w:name w:val="footer"/>
    <w:basedOn w:val="Normale"/>
    <w:link w:val="PidipaginaCarattere"/>
    <w:uiPriority w:val="99"/>
    <w:unhideWhenUsed/>
    <w:rsid w:val="00F46EBC"/>
    <w:pPr>
      <w:tabs>
        <w:tab w:val="center" w:pos="4819"/>
        <w:tab w:val="right" w:pos="9638"/>
      </w:tabs>
    </w:pPr>
  </w:style>
  <w:style w:type="character" w:customStyle="1" w:styleId="PidipaginaCarattere">
    <w:name w:val="Piè di pagina Carattere"/>
    <w:basedOn w:val="Carpredefinitoparagrafo"/>
    <w:link w:val="Pidipagina"/>
    <w:uiPriority w:val="99"/>
    <w:rsid w:val="00F46EB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3226</Words>
  <Characters>18389</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Battista Rinaldi</dc:creator>
  <cp:lastModifiedBy>Don Battista Rinaldi</cp:lastModifiedBy>
  <cp:revision>5</cp:revision>
  <dcterms:created xsi:type="dcterms:W3CDTF">2016-04-26T10:31:00Z</dcterms:created>
  <dcterms:modified xsi:type="dcterms:W3CDTF">2016-04-28T07:14:00Z</dcterms:modified>
</cp:coreProperties>
</file>