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6A" w:rsidRPr="00FB7CC2" w:rsidRDefault="0028436A" w:rsidP="0028436A">
      <w:pPr>
        <w:widowControl w:val="0"/>
        <w:autoSpaceDE w:val="0"/>
        <w:autoSpaceDN w:val="0"/>
        <w:adjustRightInd w:val="0"/>
        <w:spacing w:after="240"/>
        <w:jc w:val="center"/>
        <w:rPr>
          <w:rFonts w:ascii="Times" w:hAnsi="Times" w:cs="Times"/>
          <w:b/>
          <w:position w:val="2"/>
          <w:sz w:val="32"/>
          <w:szCs w:val="32"/>
        </w:rPr>
      </w:pPr>
      <w:r w:rsidRPr="00FB7CC2">
        <w:rPr>
          <w:rFonts w:ascii="Times" w:hAnsi="Times" w:cs="Times"/>
          <w:b/>
          <w:position w:val="2"/>
          <w:sz w:val="32"/>
          <w:szCs w:val="32"/>
        </w:rPr>
        <w:t>RITO DELLA CONSEGNA</w:t>
      </w:r>
      <w:r>
        <w:rPr>
          <w:rFonts w:ascii="Times" w:hAnsi="Times" w:cs="Times"/>
          <w:b/>
          <w:position w:val="2"/>
          <w:sz w:val="32"/>
          <w:szCs w:val="32"/>
        </w:rPr>
        <w:t xml:space="preserve"> </w:t>
      </w:r>
      <w:r w:rsidRPr="00FB7CC2">
        <w:rPr>
          <w:rFonts w:ascii="Times" w:hAnsi="Times" w:cs="Times"/>
          <w:b/>
          <w:position w:val="2"/>
          <w:sz w:val="32"/>
          <w:szCs w:val="32"/>
        </w:rPr>
        <w:t>DELLA SANTA CROCE</w:t>
      </w:r>
    </w:p>
    <w:p w:rsidR="0028436A" w:rsidRDefault="0028436A" w:rsidP="0028436A">
      <w:pPr>
        <w:widowControl w:val="0"/>
        <w:autoSpaceDE w:val="0"/>
        <w:autoSpaceDN w:val="0"/>
        <w:adjustRightInd w:val="0"/>
        <w:spacing w:after="240"/>
        <w:jc w:val="both"/>
        <w:rPr>
          <w:rFonts w:ascii="Times" w:hAnsi="Times" w:cs="Times"/>
          <w:color w:val="FB0007"/>
          <w:sz w:val="20"/>
          <w:szCs w:val="20"/>
        </w:rPr>
      </w:pPr>
    </w:p>
    <w:p w:rsidR="0028436A" w:rsidRPr="00BA639A" w:rsidRDefault="0028436A" w:rsidP="0028436A">
      <w:pPr>
        <w:widowControl w:val="0"/>
        <w:autoSpaceDE w:val="0"/>
        <w:autoSpaceDN w:val="0"/>
        <w:adjustRightInd w:val="0"/>
        <w:spacing w:after="240"/>
        <w:jc w:val="both"/>
        <w:rPr>
          <w:rFonts w:ascii="Times" w:hAnsi="Times" w:cs="Times"/>
          <w:smallCaps/>
          <w:color w:val="FB0007"/>
          <w:sz w:val="20"/>
          <w:szCs w:val="20"/>
        </w:rPr>
      </w:pPr>
      <w:r w:rsidRPr="00BA639A">
        <w:rPr>
          <w:rFonts w:ascii="Times" w:hAnsi="Times" w:cs="Times"/>
          <w:color w:val="FB0007"/>
          <w:sz w:val="20"/>
          <w:szCs w:val="20"/>
        </w:rPr>
        <w:t xml:space="preserve">Questo rito si </w:t>
      </w:r>
      <w:r>
        <w:rPr>
          <w:rFonts w:ascii="Times" w:hAnsi="Times" w:cs="Times"/>
          <w:color w:val="FB0007"/>
          <w:sz w:val="20"/>
          <w:szCs w:val="20"/>
        </w:rPr>
        <w:t>celebra</w:t>
      </w:r>
      <w:r w:rsidRPr="00BA639A">
        <w:rPr>
          <w:rFonts w:ascii="Times" w:hAnsi="Times" w:cs="Times"/>
          <w:color w:val="FB0007"/>
          <w:sz w:val="20"/>
          <w:szCs w:val="20"/>
        </w:rPr>
        <w:t xml:space="preserve"> </w:t>
      </w:r>
      <w:r>
        <w:rPr>
          <w:rFonts w:ascii="Times" w:hAnsi="Times" w:cs="Times"/>
          <w:color w:val="FB0007"/>
          <w:sz w:val="20"/>
          <w:szCs w:val="20"/>
        </w:rPr>
        <w:t xml:space="preserve">per </w:t>
      </w:r>
      <w:r>
        <w:rPr>
          <w:rFonts w:ascii="Times" w:hAnsi="Times" w:cs="Times"/>
          <w:color w:val="FF0000"/>
          <w:sz w:val="20"/>
          <w:szCs w:val="20"/>
        </w:rPr>
        <w:t>ragazzi</w:t>
      </w:r>
      <w:r>
        <w:rPr>
          <w:rFonts w:ascii="Times" w:hAnsi="Times" w:cs="Times"/>
          <w:color w:val="FB0007"/>
          <w:sz w:val="20"/>
          <w:szCs w:val="20"/>
        </w:rPr>
        <w:t xml:space="preserve"> che devono completare la loro Iniziazione cristiana. Esso si colloca </w:t>
      </w:r>
      <w:r w:rsidRPr="00BA639A">
        <w:rPr>
          <w:rFonts w:ascii="Times" w:hAnsi="Times" w:cs="Times"/>
          <w:color w:val="FB0007"/>
          <w:sz w:val="20"/>
          <w:szCs w:val="20"/>
        </w:rPr>
        <w:t>al</w:t>
      </w:r>
      <w:r>
        <w:rPr>
          <w:rFonts w:ascii="Times" w:hAnsi="Times" w:cs="Times"/>
          <w:color w:val="FB0007"/>
          <w:sz w:val="20"/>
          <w:szCs w:val="20"/>
        </w:rPr>
        <w:t>l’</w:t>
      </w:r>
      <w:r>
        <w:rPr>
          <w:rFonts w:ascii="Times" w:hAnsi="Times" w:cs="Times"/>
          <w:i/>
          <w:color w:val="FB0007"/>
          <w:sz w:val="20"/>
          <w:szCs w:val="20"/>
        </w:rPr>
        <w:t>inizio</w:t>
      </w:r>
      <w:r w:rsidRPr="00BA639A">
        <w:rPr>
          <w:rFonts w:ascii="Times" w:hAnsi="Times" w:cs="Times"/>
          <w:color w:val="FB0007"/>
          <w:sz w:val="20"/>
          <w:szCs w:val="20"/>
        </w:rPr>
        <w:t xml:space="preserve"> </w:t>
      </w:r>
      <w:r>
        <w:rPr>
          <w:rFonts w:ascii="Times" w:hAnsi="Times" w:cs="Times"/>
          <w:color w:val="FB0007"/>
          <w:sz w:val="20"/>
          <w:szCs w:val="20"/>
        </w:rPr>
        <w:t xml:space="preserve">della Quaresima </w:t>
      </w:r>
      <w:r w:rsidRPr="00BA639A">
        <w:rPr>
          <w:rFonts w:ascii="Times" w:hAnsi="Times" w:cs="Times"/>
          <w:color w:val="FB0007"/>
          <w:sz w:val="20"/>
          <w:szCs w:val="20"/>
        </w:rPr>
        <w:t xml:space="preserve">del </w:t>
      </w:r>
      <w:r w:rsidRPr="006F2FDC">
        <w:rPr>
          <w:rFonts w:ascii="Times" w:hAnsi="Times" w:cs="Times"/>
          <w:smallCaps/>
          <w:color w:val="FB0007"/>
          <w:sz w:val="20"/>
          <w:szCs w:val="20"/>
        </w:rPr>
        <w:t>Tempo del</w:t>
      </w:r>
      <w:r>
        <w:rPr>
          <w:rFonts w:ascii="Times" w:hAnsi="Times" w:cs="Times"/>
          <w:smallCaps/>
          <w:color w:val="FB0007"/>
          <w:sz w:val="20"/>
          <w:szCs w:val="20"/>
        </w:rPr>
        <w:t>la</w:t>
      </w:r>
      <w:r w:rsidRPr="00BA639A">
        <w:rPr>
          <w:rFonts w:ascii="Times" w:hAnsi="Times" w:cs="Times"/>
          <w:color w:val="FB0007"/>
          <w:sz w:val="20"/>
          <w:szCs w:val="20"/>
        </w:rPr>
        <w:t xml:space="preserve"> </w:t>
      </w:r>
      <w:r>
        <w:rPr>
          <w:rFonts w:ascii="Times" w:hAnsi="Times" w:cs="Times"/>
          <w:smallCaps/>
          <w:color w:val="FB0007"/>
          <w:sz w:val="20"/>
          <w:szCs w:val="20"/>
        </w:rPr>
        <w:t>Prima Evangelizzazione</w:t>
      </w:r>
      <w:r w:rsidRPr="00BA639A">
        <w:rPr>
          <w:rFonts w:ascii="Times" w:hAnsi="Times" w:cs="Times"/>
          <w:smallCaps/>
          <w:color w:val="FB0007"/>
          <w:sz w:val="20"/>
          <w:szCs w:val="20"/>
        </w:rPr>
        <w:t xml:space="preserve">. </w:t>
      </w:r>
      <w:r w:rsidRPr="006F2FDC">
        <w:rPr>
          <w:rFonts w:ascii="Times" w:hAnsi="Times" w:cs="Times"/>
          <w:color w:val="FB0007"/>
          <w:sz w:val="20"/>
          <w:szCs w:val="20"/>
        </w:rPr>
        <w:t>Esso può essere celebrato</w:t>
      </w:r>
      <w:r w:rsidRPr="00BA639A">
        <w:rPr>
          <w:rFonts w:ascii="Times" w:hAnsi="Times" w:cs="Times"/>
          <w:color w:val="FB0007"/>
          <w:sz w:val="20"/>
          <w:szCs w:val="20"/>
        </w:rPr>
        <w:t xml:space="preserve"> </w:t>
      </w:r>
      <w:r>
        <w:rPr>
          <w:rFonts w:ascii="Times" w:hAnsi="Times" w:cs="Times"/>
          <w:color w:val="FB0007"/>
          <w:sz w:val="20"/>
          <w:szCs w:val="20"/>
        </w:rPr>
        <w:t>anche con la presenza di</w:t>
      </w:r>
      <w:r w:rsidRPr="00BA639A">
        <w:rPr>
          <w:rFonts w:ascii="Times" w:hAnsi="Times" w:cs="Times"/>
          <w:color w:val="FB0007"/>
          <w:sz w:val="20"/>
          <w:szCs w:val="20"/>
        </w:rPr>
        <w:t xml:space="preserve"> ragazzi </w:t>
      </w:r>
      <w:r>
        <w:rPr>
          <w:rFonts w:ascii="Times" w:hAnsi="Times" w:cs="Times"/>
          <w:color w:val="FB0007"/>
          <w:sz w:val="20"/>
          <w:szCs w:val="20"/>
        </w:rPr>
        <w:t xml:space="preserve">non battezzati </w:t>
      </w:r>
      <w:r w:rsidRPr="00BA639A">
        <w:rPr>
          <w:rFonts w:ascii="Times" w:hAnsi="Times" w:cs="Times"/>
          <w:color w:val="FB0007"/>
          <w:sz w:val="20"/>
          <w:szCs w:val="20"/>
        </w:rPr>
        <w:t xml:space="preserve">in età da catecumenato (anni 7-14). In tal caso </w:t>
      </w:r>
      <w:r>
        <w:rPr>
          <w:rFonts w:ascii="Times" w:hAnsi="Times" w:cs="Times"/>
          <w:color w:val="FB0007"/>
          <w:sz w:val="20"/>
          <w:szCs w:val="20"/>
        </w:rPr>
        <w:t xml:space="preserve">(presenza di uno – o più – catecumeni e dei ragazzi già battezzati) </w:t>
      </w:r>
      <w:r w:rsidRPr="00BA639A">
        <w:rPr>
          <w:rFonts w:ascii="Times" w:hAnsi="Times" w:cs="Times"/>
          <w:color w:val="FB0007"/>
          <w:sz w:val="20"/>
          <w:szCs w:val="20"/>
        </w:rPr>
        <w:t xml:space="preserve">si celebrerà </w:t>
      </w:r>
      <w:r>
        <w:rPr>
          <w:rFonts w:ascii="Times" w:hAnsi="Times" w:cs="Times"/>
          <w:color w:val="FB0007"/>
          <w:sz w:val="20"/>
          <w:szCs w:val="20"/>
        </w:rPr>
        <w:t>questo</w:t>
      </w:r>
      <w:r w:rsidRPr="00BA639A">
        <w:rPr>
          <w:rFonts w:ascii="Times" w:hAnsi="Times" w:cs="Times"/>
          <w:color w:val="FB0007"/>
          <w:sz w:val="20"/>
          <w:szCs w:val="20"/>
        </w:rPr>
        <w:t xml:space="preserve"> ri</w:t>
      </w:r>
      <w:r>
        <w:rPr>
          <w:rFonts w:ascii="Times" w:hAnsi="Times" w:cs="Times"/>
          <w:color w:val="FB0007"/>
          <w:sz w:val="20"/>
          <w:szCs w:val="20"/>
        </w:rPr>
        <w:t>to,</w:t>
      </w:r>
      <w:r w:rsidRPr="00BA639A">
        <w:rPr>
          <w:rFonts w:ascii="Times" w:hAnsi="Times" w:cs="Times"/>
          <w:color w:val="FB0007"/>
          <w:sz w:val="20"/>
          <w:szCs w:val="20"/>
        </w:rPr>
        <w:t xml:space="preserve"> </w:t>
      </w:r>
      <w:r>
        <w:rPr>
          <w:rFonts w:ascii="Times" w:hAnsi="Times" w:cs="Times"/>
          <w:color w:val="FB0007"/>
          <w:sz w:val="20"/>
          <w:szCs w:val="20"/>
        </w:rPr>
        <w:t>valido sia</w:t>
      </w:r>
      <w:r w:rsidRPr="00BA639A">
        <w:rPr>
          <w:rFonts w:ascii="Times" w:hAnsi="Times" w:cs="Times"/>
          <w:color w:val="FB0007"/>
          <w:sz w:val="20"/>
          <w:szCs w:val="20"/>
        </w:rPr>
        <w:t xml:space="preserve"> per i ragazzi che completano l’Iniziazione cristiana </w:t>
      </w:r>
      <w:r>
        <w:rPr>
          <w:rFonts w:ascii="Times" w:hAnsi="Times" w:cs="Times"/>
          <w:color w:val="FB0007"/>
          <w:sz w:val="20"/>
          <w:szCs w:val="20"/>
        </w:rPr>
        <w:t>che</w:t>
      </w:r>
      <w:r w:rsidRPr="00BA639A">
        <w:rPr>
          <w:rFonts w:ascii="Times" w:hAnsi="Times" w:cs="Times"/>
          <w:color w:val="FB0007"/>
          <w:sz w:val="20"/>
          <w:szCs w:val="20"/>
        </w:rPr>
        <w:t xml:space="preserve"> pe</w:t>
      </w:r>
      <w:r>
        <w:rPr>
          <w:rFonts w:ascii="Times" w:hAnsi="Times" w:cs="Times"/>
          <w:color w:val="FB0007"/>
          <w:sz w:val="20"/>
          <w:szCs w:val="20"/>
        </w:rPr>
        <w:t>r il catecumeno (o catecumeni)</w:t>
      </w:r>
      <w:r w:rsidRPr="00BA639A">
        <w:rPr>
          <w:rFonts w:ascii="Times" w:hAnsi="Times" w:cs="Times"/>
          <w:color w:val="FB0007"/>
          <w:sz w:val="20"/>
          <w:szCs w:val="20"/>
        </w:rPr>
        <w:t>.</w:t>
      </w:r>
    </w:p>
    <w:p w:rsidR="0028436A" w:rsidRPr="00EB3523" w:rsidRDefault="0028436A" w:rsidP="0028436A">
      <w:pPr>
        <w:widowControl w:val="0"/>
        <w:autoSpaceDE w:val="0"/>
        <w:autoSpaceDN w:val="0"/>
        <w:adjustRightInd w:val="0"/>
        <w:spacing w:after="120"/>
        <w:jc w:val="both"/>
        <w:rPr>
          <w:rFonts w:ascii="Times" w:hAnsi="Times" w:cs="Times"/>
          <w:color w:val="FB0007"/>
          <w:sz w:val="20"/>
          <w:szCs w:val="20"/>
        </w:rPr>
      </w:pPr>
      <w:r>
        <w:rPr>
          <w:rFonts w:ascii="Times" w:hAnsi="Times" w:cs="Times"/>
          <w:color w:val="FB0007"/>
          <w:sz w:val="20"/>
          <w:szCs w:val="20"/>
        </w:rPr>
        <w:t xml:space="preserve">Il </w:t>
      </w:r>
      <w:r>
        <w:rPr>
          <w:rFonts w:ascii="Times" w:hAnsi="Times" w:cs="Times"/>
          <w:smallCaps/>
          <w:color w:val="FB0007"/>
          <w:sz w:val="20"/>
          <w:szCs w:val="20"/>
        </w:rPr>
        <w:t xml:space="preserve">Rito della consegna della </w:t>
      </w:r>
      <w:smartTag w:uri="urn:schemas-microsoft-com:office:smarttags" w:element="PersonName">
        <w:smartTagPr>
          <w:attr w:name="ProductID" w:val="SANTA CROCE"/>
        </w:smartTagPr>
        <w:r>
          <w:rPr>
            <w:rFonts w:ascii="Times" w:hAnsi="Times" w:cs="Times"/>
            <w:smallCaps/>
            <w:color w:val="FB0007"/>
            <w:sz w:val="20"/>
            <w:szCs w:val="20"/>
          </w:rPr>
          <w:t>santa Croce</w:t>
        </w:r>
      </w:smartTag>
      <w:r>
        <w:rPr>
          <w:rFonts w:ascii="Times" w:hAnsi="Times" w:cs="Times"/>
          <w:smallCaps/>
          <w:color w:val="FB0007"/>
          <w:sz w:val="20"/>
          <w:szCs w:val="20"/>
        </w:rPr>
        <w:t xml:space="preserve"> </w:t>
      </w:r>
      <w:r>
        <w:rPr>
          <w:rFonts w:ascii="Times" w:hAnsi="Times" w:cs="Times"/>
          <w:color w:val="FB0007"/>
          <w:sz w:val="20"/>
          <w:szCs w:val="20"/>
        </w:rPr>
        <w:t xml:space="preserve">indica, come la </w:t>
      </w:r>
      <w:r w:rsidRPr="00C53FC1">
        <w:rPr>
          <w:rFonts w:ascii="Times" w:hAnsi="Times" w:cs="Times"/>
          <w:i/>
          <w:color w:val="FB0007"/>
          <w:sz w:val="20"/>
          <w:szCs w:val="20"/>
        </w:rPr>
        <w:t>Croce di Gesù Cristo</w:t>
      </w:r>
      <w:r>
        <w:rPr>
          <w:rFonts w:ascii="Times" w:hAnsi="Times" w:cs="Times"/>
          <w:color w:val="FB0007"/>
          <w:sz w:val="20"/>
          <w:szCs w:val="20"/>
        </w:rPr>
        <w:t xml:space="preserve"> – momento culminante della storia del Figlio di Dio e del dono totale della sua vita per la salvezza degli uomini – sia per i cristiani il segno visibile dell’amore di Dio Padre, Figlio e Spirito Santo. La Chiesa fa compiere questo segno (il </w:t>
      </w:r>
      <w:proofErr w:type="spellStart"/>
      <w:r>
        <w:rPr>
          <w:rFonts w:ascii="Times" w:hAnsi="Times" w:cs="Times"/>
          <w:i/>
          <w:color w:val="FB0007"/>
          <w:sz w:val="20"/>
          <w:szCs w:val="20"/>
        </w:rPr>
        <w:t>signum</w:t>
      </w:r>
      <w:proofErr w:type="spellEnd"/>
      <w:r>
        <w:rPr>
          <w:rFonts w:ascii="Times" w:hAnsi="Times" w:cs="Times"/>
          <w:i/>
          <w:color w:val="FB0007"/>
          <w:sz w:val="20"/>
          <w:szCs w:val="20"/>
        </w:rPr>
        <w:t xml:space="preserve"> Crucis</w:t>
      </w:r>
      <w:r>
        <w:rPr>
          <w:rFonts w:ascii="Times" w:hAnsi="Times" w:cs="Times"/>
          <w:color w:val="FB0007"/>
          <w:sz w:val="20"/>
          <w:szCs w:val="20"/>
        </w:rPr>
        <w:t xml:space="preserve">, il </w:t>
      </w:r>
      <w:r>
        <w:rPr>
          <w:rFonts w:ascii="Times" w:hAnsi="Times" w:cs="Times"/>
          <w:i/>
          <w:color w:val="FB0007"/>
          <w:sz w:val="20"/>
          <w:szCs w:val="20"/>
        </w:rPr>
        <w:t>segno della Croce</w:t>
      </w:r>
      <w:r>
        <w:rPr>
          <w:rFonts w:ascii="Times" w:hAnsi="Times" w:cs="Times"/>
          <w:color w:val="FB0007"/>
          <w:sz w:val="20"/>
          <w:szCs w:val="20"/>
        </w:rPr>
        <w:t xml:space="preserve">) ogni volta che celebra le azioni liturgiche, specialmente durante la celebrazione dell’Eucaristia: la Croce è presente sopra o accanto all’altare come elemento principale e fondamentale tra le immagini sacre dell’aula liturgica, indicando come nella santa Messa il Signore Gesù Cristo sia presente proprio con il dono del suo Corpo e del suo Sangue offerti in sacrificio sulla Croce. Si traccia il </w:t>
      </w:r>
      <w:proofErr w:type="spellStart"/>
      <w:r>
        <w:rPr>
          <w:rFonts w:ascii="Times" w:hAnsi="Times" w:cs="Times"/>
          <w:i/>
          <w:color w:val="FB0007"/>
          <w:sz w:val="20"/>
          <w:szCs w:val="20"/>
        </w:rPr>
        <w:t>signum</w:t>
      </w:r>
      <w:proofErr w:type="spellEnd"/>
      <w:r>
        <w:rPr>
          <w:rFonts w:ascii="Times" w:hAnsi="Times" w:cs="Times"/>
          <w:i/>
          <w:color w:val="FB0007"/>
          <w:sz w:val="20"/>
          <w:szCs w:val="20"/>
        </w:rPr>
        <w:t xml:space="preserve"> Crucis </w:t>
      </w:r>
      <w:r>
        <w:rPr>
          <w:rFonts w:ascii="Times" w:hAnsi="Times" w:cs="Times"/>
          <w:color w:val="FB0007"/>
          <w:sz w:val="20"/>
          <w:szCs w:val="20"/>
        </w:rPr>
        <w:t>anche sui santi doni del pane e del vino (oblate) durante l’epiclesi della Preghiera eucaristica.</w:t>
      </w:r>
    </w:p>
    <w:p w:rsidR="0028436A" w:rsidRPr="00BA639A" w:rsidRDefault="0028436A" w:rsidP="0028436A">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 xml:space="preserve">La Chiesa traccia sui credenti il </w:t>
      </w:r>
      <w:proofErr w:type="spellStart"/>
      <w:r>
        <w:rPr>
          <w:rFonts w:ascii="Times" w:hAnsi="Times" w:cs="Times"/>
          <w:i/>
          <w:color w:val="FB0007"/>
          <w:sz w:val="20"/>
          <w:szCs w:val="20"/>
        </w:rPr>
        <w:t>signum</w:t>
      </w:r>
      <w:proofErr w:type="spellEnd"/>
      <w:r>
        <w:rPr>
          <w:rFonts w:ascii="Times" w:hAnsi="Times" w:cs="Times"/>
          <w:i/>
          <w:color w:val="FB0007"/>
          <w:sz w:val="20"/>
          <w:szCs w:val="20"/>
        </w:rPr>
        <w:t xml:space="preserve"> Crucis </w:t>
      </w:r>
      <w:r>
        <w:rPr>
          <w:rFonts w:ascii="Times" w:hAnsi="Times" w:cs="Times"/>
          <w:color w:val="FB0007"/>
          <w:sz w:val="20"/>
          <w:szCs w:val="20"/>
        </w:rPr>
        <w:t>durante</w:t>
      </w:r>
      <w:r>
        <w:rPr>
          <w:rFonts w:ascii="Times" w:hAnsi="Times" w:cs="Times"/>
          <w:i/>
          <w:color w:val="FB0007"/>
          <w:sz w:val="20"/>
          <w:szCs w:val="20"/>
        </w:rPr>
        <w:t xml:space="preserve"> </w:t>
      </w:r>
      <w:r>
        <w:rPr>
          <w:rFonts w:ascii="Times" w:hAnsi="Times" w:cs="Times"/>
          <w:color w:val="FB0007"/>
          <w:sz w:val="20"/>
          <w:szCs w:val="20"/>
        </w:rPr>
        <w:t xml:space="preserve">la celebrazione dei sacramenti: nel giorno del Battesimo – e nel giorno dell’Ammissione al Catecumenato per gli adulti o per i ragazzi catecumeni – tutti siamo stati segnati sul nostro corpo con il segno della Croce, come con un </w:t>
      </w:r>
      <w:r w:rsidRPr="00EB3523">
        <w:rPr>
          <w:rFonts w:ascii="Times" w:hAnsi="Times" w:cs="Times"/>
          <w:i/>
          <w:color w:val="FB0007"/>
          <w:sz w:val="20"/>
          <w:szCs w:val="20"/>
        </w:rPr>
        <w:t>sigillo</w:t>
      </w:r>
      <w:r>
        <w:rPr>
          <w:rFonts w:ascii="Times" w:hAnsi="Times" w:cs="Times"/>
          <w:color w:val="FB0007"/>
          <w:sz w:val="20"/>
          <w:szCs w:val="20"/>
        </w:rPr>
        <w:t xml:space="preserve">, con un marchio. Si traccia il segno della Croce celebrando il sacramento della Cresima, della Penitenza, dell’Unzione degli Infermi. Quando ascoltiamo il Vangelo nella liturgia tracciamo il segno della Croce sulla fronte, sulla bocca e sul cuore, ricordando il </w:t>
      </w:r>
      <w:proofErr w:type="spellStart"/>
      <w:r>
        <w:rPr>
          <w:rFonts w:ascii="Times" w:hAnsi="Times" w:cs="Times"/>
          <w:i/>
          <w:color w:val="FB0007"/>
          <w:sz w:val="20"/>
          <w:szCs w:val="20"/>
        </w:rPr>
        <w:t>signum</w:t>
      </w:r>
      <w:proofErr w:type="spellEnd"/>
      <w:r>
        <w:rPr>
          <w:rFonts w:ascii="Times" w:hAnsi="Times" w:cs="Times"/>
          <w:i/>
          <w:color w:val="FB0007"/>
          <w:sz w:val="20"/>
          <w:szCs w:val="20"/>
        </w:rPr>
        <w:t xml:space="preserve"> Crucis </w:t>
      </w:r>
      <w:r>
        <w:rPr>
          <w:rFonts w:ascii="Times" w:hAnsi="Times" w:cs="Times"/>
          <w:color w:val="FB0007"/>
          <w:sz w:val="20"/>
          <w:szCs w:val="20"/>
        </w:rPr>
        <w:t xml:space="preserve">che era stato fatto su di noi il giorno del nostro Battesimo. Anche nelle preghiere in casa, al mattino, alla sera prima di coricarsi e prima dei pasti, i cristiani si segnano con il segno della Croce. </w:t>
      </w:r>
    </w:p>
    <w:p w:rsidR="0028436A" w:rsidRDefault="0028436A" w:rsidP="0028436A">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 xml:space="preserve">Il </w:t>
      </w:r>
      <w:r>
        <w:rPr>
          <w:rFonts w:ascii="Times" w:hAnsi="Times" w:cs="Times"/>
          <w:smallCaps/>
          <w:color w:val="FB0007"/>
          <w:sz w:val="20"/>
          <w:szCs w:val="20"/>
        </w:rPr>
        <w:t xml:space="preserve">Rito della consegna della </w:t>
      </w:r>
      <w:smartTag w:uri="urn:schemas-microsoft-com:office:smarttags" w:element="PersonName">
        <w:smartTagPr>
          <w:attr w:name="ProductID" w:val="SANTA CROCE"/>
        </w:smartTagPr>
        <w:r>
          <w:rPr>
            <w:rFonts w:ascii="Times" w:hAnsi="Times" w:cs="Times"/>
            <w:smallCaps/>
            <w:color w:val="FB0007"/>
            <w:sz w:val="20"/>
            <w:szCs w:val="20"/>
          </w:rPr>
          <w:t>santa Croce</w:t>
        </w:r>
      </w:smartTag>
      <w:r>
        <w:rPr>
          <w:rFonts w:ascii="Times" w:hAnsi="Times" w:cs="Times"/>
          <w:color w:val="FB0007"/>
          <w:sz w:val="20"/>
          <w:szCs w:val="20"/>
        </w:rPr>
        <w:t xml:space="preserve"> si celebrerà</w:t>
      </w:r>
      <w:r w:rsidRPr="00BA639A">
        <w:rPr>
          <w:rFonts w:ascii="Times" w:hAnsi="Times" w:cs="Times"/>
          <w:color w:val="FB0007"/>
          <w:sz w:val="20"/>
          <w:szCs w:val="20"/>
        </w:rPr>
        <w:t xml:space="preserve"> </w:t>
      </w:r>
      <w:r>
        <w:rPr>
          <w:rFonts w:ascii="Times" w:hAnsi="Times" w:cs="Times"/>
          <w:color w:val="FB0007"/>
          <w:sz w:val="20"/>
          <w:szCs w:val="20"/>
        </w:rPr>
        <w:t>nelle ore pomeridiane di un venerdì di Quaresima possibilmente in una cappella della chiesa parrocchiale, o in una chiesa minore o altra cappella dove è custodita, o è collocata una Croce preziosa.</w:t>
      </w:r>
      <w:r w:rsidRPr="00BA639A">
        <w:rPr>
          <w:rFonts w:ascii="Times" w:hAnsi="Times" w:cs="Times"/>
          <w:color w:val="FB0007"/>
          <w:sz w:val="20"/>
          <w:szCs w:val="20"/>
        </w:rPr>
        <w:t xml:space="preserve"> </w:t>
      </w:r>
    </w:p>
    <w:p w:rsidR="0028436A" w:rsidRPr="00920E76" w:rsidRDefault="0028436A" w:rsidP="0028436A">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Si utilizzan</w:t>
      </w:r>
      <w:r w:rsidRPr="00BA639A">
        <w:rPr>
          <w:rFonts w:ascii="Times" w:hAnsi="Times" w:cs="Times"/>
          <w:color w:val="FB0007"/>
          <w:sz w:val="20"/>
          <w:szCs w:val="20"/>
        </w:rPr>
        <w:t xml:space="preserve">o i testi eucologici e le letture bibliche </w:t>
      </w:r>
      <w:r>
        <w:rPr>
          <w:rFonts w:ascii="Times" w:hAnsi="Times" w:cs="Times"/>
          <w:color w:val="FB0007"/>
          <w:sz w:val="20"/>
          <w:szCs w:val="20"/>
        </w:rPr>
        <w:t>indicati</w:t>
      </w:r>
      <w:r w:rsidRPr="00BA639A">
        <w:rPr>
          <w:rFonts w:ascii="Times" w:hAnsi="Times" w:cs="Times"/>
          <w:color w:val="FB0007"/>
          <w:sz w:val="20"/>
          <w:szCs w:val="20"/>
        </w:rPr>
        <w:t xml:space="preserve">. Il </w:t>
      </w:r>
      <w:r>
        <w:rPr>
          <w:rFonts w:ascii="Times" w:hAnsi="Times" w:cs="Times"/>
          <w:color w:val="FB0007"/>
          <w:sz w:val="20"/>
          <w:szCs w:val="20"/>
        </w:rPr>
        <w:t xml:space="preserve">celebrante indosserà sul camice la stola. Il </w:t>
      </w:r>
      <w:r w:rsidRPr="00BA639A">
        <w:rPr>
          <w:rFonts w:ascii="Times" w:hAnsi="Times" w:cs="Times"/>
          <w:color w:val="FB0007"/>
          <w:sz w:val="20"/>
          <w:szCs w:val="20"/>
        </w:rPr>
        <w:t xml:space="preserve">colore liturgico è il </w:t>
      </w:r>
      <w:r>
        <w:rPr>
          <w:rFonts w:ascii="Times" w:hAnsi="Times" w:cs="Times"/>
          <w:i/>
          <w:color w:val="FB0007"/>
          <w:sz w:val="20"/>
          <w:szCs w:val="20"/>
        </w:rPr>
        <w:t>rosso</w:t>
      </w:r>
      <w:r>
        <w:rPr>
          <w:rFonts w:ascii="Times" w:hAnsi="Times" w:cs="Times"/>
          <w:color w:val="FB0007"/>
          <w:sz w:val="20"/>
          <w:szCs w:val="20"/>
        </w:rPr>
        <w:t>.</w:t>
      </w:r>
    </w:p>
    <w:p w:rsidR="0028436A" w:rsidRPr="00BA639A" w:rsidRDefault="0028436A" w:rsidP="0028436A">
      <w:pPr>
        <w:widowControl w:val="0"/>
        <w:autoSpaceDE w:val="0"/>
        <w:autoSpaceDN w:val="0"/>
        <w:adjustRightInd w:val="0"/>
        <w:spacing w:after="240"/>
        <w:rPr>
          <w:rFonts w:ascii="Times" w:hAnsi="Times" w:cs="Times"/>
          <w:color w:val="FB0007"/>
          <w:sz w:val="28"/>
          <w:szCs w:val="28"/>
        </w:rPr>
      </w:pPr>
      <w:r w:rsidRPr="00BA639A">
        <w:rPr>
          <w:rFonts w:ascii="Times" w:hAnsi="Times" w:cs="Times"/>
          <w:color w:val="FB0007"/>
          <w:sz w:val="28"/>
          <w:szCs w:val="28"/>
        </w:rPr>
        <w:t>RIT</w:t>
      </w:r>
      <w:r>
        <w:rPr>
          <w:rFonts w:ascii="Times" w:hAnsi="Times" w:cs="Times"/>
          <w:color w:val="FB0007"/>
          <w:sz w:val="28"/>
          <w:szCs w:val="28"/>
        </w:rPr>
        <w:t>I</w:t>
      </w:r>
      <w:r w:rsidRPr="00BA639A">
        <w:rPr>
          <w:rFonts w:ascii="Times" w:hAnsi="Times" w:cs="Times"/>
          <w:color w:val="FB0007"/>
          <w:sz w:val="28"/>
          <w:szCs w:val="28"/>
        </w:rPr>
        <w:t xml:space="preserve"> DI INTRODUZIONE</w:t>
      </w:r>
    </w:p>
    <w:p w:rsidR="0028436A" w:rsidRDefault="0028436A" w:rsidP="0028436A">
      <w:pPr>
        <w:widowControl w:val="0"/>
        <w:autoSpaceDE w:val="0"/>
        <w:autoSpaceDN w:val="0"/>
        <w:adjustRightInd w:val="0"/>
        <w:spacing w:after="220"/>
        <w:jc w:val="both"/>
        <w:rPr>
          <w:rFonts w:ascii="Times" w:hAnsi="Times" w:cs="Times"/>
          <w:color w:val="FB0007"/>
          <w:sz w:val="20"/>
          <w:szCs w:val="20"/>
        </w:rPr>
      </w:pPr>
      <w:r w:rsidRPr="00BA639A">
        <w:rPr>
          <w:rFonts w:ascii="Times" w:hAnsi="Times" w:cs="Times"/>
          <w:color w:val="FB0007"/>
          <w:sz w:val="20"/>
          <w:szCs w:val="20"/>
        </w:rPr>
        <w:t xml:space="preserve">La celebrazione </w:t>
      </w:r>
      <w:r>
        <w:rPr>
          <w:rFonts w:ascii="Times" w:hAnsi="Times" w:cs="Times"/>
          <w:color w:val="FB0007"/>
          <w:sz w:val="20"/>
          <w:szCs w:val="20"/>
        </w:rPr>
        <w:t xml:space="preserve">si svolge nel luogo indicato, con la presenza dei ragazzi, dei loro genitori e catechisti; è molto opportuno che sia presente la </w:t>
      </w:r>
      <w:smartTag w:uri="urn:schemas-microsoft-com:office:smarttags" w:element="PersonName">
        <w:smartTagPr>
          <w:attr w:name="ProductID" w:val="comunità cristiana"/>
        </w:smartTagPr>
        <w:r>
          <w:rPr>
            <w:rFonts w:ascii="Times" w:hAnsi="Times" w:cs="Times"/>
            <w:color w:val="FB0007"/>
            <w:sz w:val="20"/>
            <w:szCs w:val="20"/>
          </w:rPr>
          <w:t>comunità cristiana</w:t>
        </w:r>
      </w:smartTag>
      <w:r>
        <w:rPr>
          <w:rFonts w:ascii="Times" w:hAnsi="Times" w:cs="Times"/>
          <w:color w:val="FB0007"/>
          <w:sz w:val="20"/>
          <w:szCs w:val="20"/>
        </w:rPr>
        <w:t>, specie gli altri fanciulli e ragazzi degli altri gruppi di Iniziazione cristiana che eventualmente avessero già celebrato o dovessero ancora celebrare questo rito.</w:t>
      </w:r>
    </w:p>
    <w:p w:rsidR="0028436A" w:rsidRPr="00920E76" w:rsidRDefault="0028436A" w:rsidP="0028436A">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 xml:space="preserve">Centro simbolico della celebrazione liturgica è la </w:t>
      </w:r>
      <w:r w:rsidRPr="00364A65">
        <w:rPr>
          <w:rFonts w:ascii="Times" w:hAnsi="Times" w:cs="Times"/>
          <w:i/>
          <w:color w:val="FB0007"/>
          <w:sz w:val="20"/>
          <w:szCs w:val="20"/>
        </w:rPr>
        <w:t>Croce</w:t>
      </w:r>
      <w:r>
        <w:rPr>
          <w:rFonts w:ascii="Times" w:hAnsi="Times" w:cs="Times"/>
          <w:color w:val="FB0007"/>
          <w:sz w:val="20"/>
          <w:szCs w:val="20"/>
        </w:rPr>
        <w:t>, di forma dignitosa, grande e di bella fattura. Si può scegliere ad esempio quella che si usa per liturgia del venerdì santo. In ogni caso, si scelga una croce con Gesù crocifisso. Sarà bene anche adornarla e fiorirla come è in uso fare nel Tempo di Pasqua. I ragazzi sono raccolti – possibilmente davanti alla Croce – nella chiesa o cappella.</w:t>
      </w:r>
    </w:p>
    <w:p w:rsidR="0028436A" w:rsidRPr="002C7235" w:rsidRDefault="0028436A" w:rsidP="0028436A">
      <w:pPr>
        <w:widowControl w:val="0"/>
        <w:autoSpaceDE w:val="0"/>
        <w:autoSpaceDN w:val="0"/>
        <w:adjustRightInd w:val="0"/>
        <w:spacing w:after="120"/>
        <w:jc w:val="both"/>
        <w:rPr>
          <w:rFonts w:ascii="Times" w:hAnsi="Times" w:cs="Times"/>
          <w:b/>
        </w:rPr>
      </w:pPr>
      <w:r w:rsidRPr="005948FE">
        <w:rPr>
          <w:rFonts w:ascii="Times" w:hAnsi="Times" w:cs="Times"/>
          <w:b/>
        </w:rPr>
        <w:t>Canto di inizio</w:t>
      </w:r>
    </w:p>
    <w:p w:rsidR="0028436A" w:rsidRPr="005E6450" w:rsidRDefault="0028436A" w:rsidP="0028436A">
      <w:pPr>
        <w:widowControl w:val="0"/>
        <w:autoSpaceDE w:val="0"/>
        <w:autoSpaceDN w:val="0"/>
        <w:adjustRightInd w:val="0"/>
        <w:spacing w:after="240"/>
        <w:jc w:val="both"/>
        <w:rPr>
          <w:rFonts w:ascii="Geneva" w:hAnsi="Geneva" w:cs="Geneva"/>
          <w:color w:val="FB0007"/>
          <w:sz w:val="20"/>
          <w:szCs w:val="20"/>
        </w:rPr>
      </w:pPr>
      <w:r>
        <w:rPr>
          <w:rFonts w:ascii="Times" w:hAnsi="Times" w:cs="Times"/>
          <w:color w:val="FB0007"/>
          <w:sz w:val="20"/>
          <w:szCs w:val="20"/>
        </w:rPr>
        <w:t xml:space="preserve">Mentre il </w:t>
      </w:r>
      <w:r w:rsidR="005B4146">
        <w:rPr>
          <w:rFonts w:ascii="Times" w:hAnsi="Times" w:cs="Times"/>
          <w:color w:val="FB0007"/>
          <w:sz w:val="20"/>
          <w:szCs w:val="20"/>
        </w:rPr>
        <w:t>celebrante</w:t>
      </w:r>
      <w:r>
        <w:rPr>
          <w:rFonts w:ascii="Times" w:hAnsi="Times" w:cs="Times"/>
          <w:color w:val="FB0007"/>
          <w:sz w:val="20"/>
          <w:szCs w:val="20"/>
        </w:rPr>
        <w:t xml:space="preserve"> si reca alla sede, si esegue un canto di apertura. È bene che esso esprima il mistero della Croce del Signore.</w:t>
      </w:r>
    </w:p>
    <w:p w:rsidR="0028436A" w:rsidRPr="005948FE" w:rsidRDefault="0028436A" w:rsidP="0028436A">
      <w:pPr>
        <w:widowControl w:val="0"/>
        <w:autoSpaceDE w:val="0"/>
        <w:autoSpaceDN w:val="0"/>
        <w:adjustRightInd w:val="0"/>
        <w:spacing w:after="120"/>
        <w:rPr>
          <w:rFonts w:ascii="Times" w:hAnsi="Times" w:cs="Times"/>
          <w:b/>
        </w:rPr>
      </w:pPr>
      <w:r>
        <w:rPr>
          <w:rFonts w:ascii="Times" w:hAnsi="Times" w:cs="Times"/>
          <w:b/>
        </w:rPr>
        <w:t>Saluto</w:t>
      </w:r>
      <w:r w:rsidRPr="005948FE">
        <w:rPr>
          <w:rFonts w:ascii="Times" w:hAnsi="Times" w:cs="Times"/>
          <w:b/>
        </w:rPr>
        <w:t xml:space="preserve"> liturgico</w:t>
      </w:r>
    </w:p>
    <w:p w:rsidR="0028436A" w:rsidRPr="00BA639A" w:rsidRDefault="0028436A" w:rsidP="0028436A">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 xml:space="preserve">Il </w:t>
      </w:r>
      <w:r>
        <w:rPr>
          <w:rFonts w:ascii="Times" w:hAnsi="Times" w:cs="Times"/>
          <w:color w:val="FF0000"/>
          <w:sz w:val="20"/>
          <w:szCs w:val="20"/>
        </w:rPr>
        <w:t xml:space="preserve">celebrante, </w:t>
      </w:r>
      <w:r w:rsidRPr="00FC18A8">
        <w:rPr>
          <w:rFonts w:ascii="Times" w:hAnsi="Times" w:cs="Times"/>
          <w:i/>
          <w:color w:val="FF0000"/>
          <w:sz w:val="20"/>
          <w:szCs w:val="20"/>
        </w:rPr>
        <w:t>omette</w:t>
      </w:r>
      <w:r>
        <w:rPr>
          <w:rFonts w:ascii="Times" w:hAnsi="Times" w:cs="Times"/>
          <w:color w:val="FF0000"/>
          <w:sz w:val="20"/>
          <w:szCs w:val="20"/>
        </w:rPr>
        <w:t xml:space="preserve"> il segno di Croce, e saluta l’assemblea dicendo</w:t>
      </w:r>
      <w:r w:rsidRPr="00BA639A">
        <w:rPr>
          <w:rFonts w:ascii="Times" w:hAnsi="Times" w:cs="Times"/>
          <w:color w:val="FF0000"/>
          <w:sz w:val="20"/>
          <w:szCs w:val="20"/>
        </w:rPr>
        <w:t>:</w:t>
      </w:r>
    </w:p>
    <w:p w:rsidR="0028436A" w:rsidRPr="00FC18A8" w:rsidRDefault="00281E97" w:rsidP="0028436A">
      <w:pPr>
        <w:rPr>
          <w:rFonts w:ascii="Times" w:hAnsi="Times"/>
        </w:rPr>
      </w:pPr>
      <w:r w:rsidRPr="005D539B">
        <w:rPr>
          <w:rFonts w:ascii="Times" w:hAnsi="Times"/>
          <w:color w:val="000000" w:themeColor="text1"/>
          <w:sz w:val="32"/>
          <w:szCs w:val="32"/>
        </w:rPr>
        <w:t>F</w:t>
      </w:r>
      <w:r w:rsidR="0028436A">
        <w:rPr>
          <w:rFonts w:ascii="Times" w:hAnsi="Times"/>
        </w:rPr>
        <w:t>r</w:t>
      </w:r>
      <w:r w:rsidR="0028436A" w:rsidRPr="00FC18A8">
        <w:rPr>
          <w:rFonts w:ascii="Times" w:hAnsi="Times"/>
        </w:rPr>
        <w:t>atelli</w:t>
      </w:r>
      <w:r w:rsidR="0028436A">
        <w:rPr>
          <w:rFonts w:ascii="Times" w:hAnsi="Times"/>
        </w:rPr>
        <w:t xml:space="preserve">, eletti secondo la prescienza di Dio Padre mediante la santificazione dello Spirito </w:t>
      </w:r>
    </w:p>
    <w:p w:rsidR="0028436A" w:rsidRPr="00BA639A" w:rsidRDefault="0028436A" w:rsidP="0028436A">
      <w:pPr>
        <w:rPr>
          <w:rFonts w:ascii="Times" w:hAnsi="Times"/>
        </w:rPr>
      </w:pPr>
      <w:r>
        <w:rPr>
          <w:rFonts w:ascii="Times" w:hAnsi="Times"/>
        </w:rPr>
        <w:t>per obbedire a Gesù Cristo e per essere aspersi del suo sangue, grazia e pace in abbondanza siano con tutti voi.</w:t>
      </w:r>
    </w:p>
    <w:p w:rsidR="0028436A" w:rsidRPr="00920E76" w:rsidRDefault="0028436A" w:rsidP="0028436A">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A639A">
        <w:rPr>
          <w:rFonts w:ascii="Times" w:hAnsi="Times"/>
        </w:rPr>
        <w:t>E con il tuo spirito.</w:t>
      </w:r>
    </w:p>
    <w:p w:rsidR="0028436A" w:rsidRPr="005948FE" w:rsidRDefault="0028436A" w:rsidP="0028436A">
      <w:pPr>
        <w:widowControl w:val="0"/>
        <w:autoSpaceDE w:val="0"/>
        <w:autoSpaceDN w:val="0"/>
        <w:adjustRightInd w:val="0"/>
        <w:spacing w:after="120"/>
        <w:rPr>
          <w:rFonts w:ascii="Times" w:hAnsi="Times" w:cs="Times"/>
          <w:b/>
        </w:rPr>
      </w:pPr>
      <w:r w:rsidRPr="005948FE">
        <w:rPr>
          <w:rFonts w:ascii="Times" w:hAnsi="Times" w:cs="Times"/>
          <w:b/>
        </w:rPr>
        <w:t>Monizione</w:t>
      </w:r>
    </w:p>
    <w:p w:rsidR="0028436A" w:rsidRDefault="0028436A" w:rsidP="0028436A">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 xml:space="preserve">Il </w:t>
      </w:r>
      <w:r>
        <w:rPr>
          <w:rFonts w:ascii="Times" w:hAnsi="Times" w:cs="Times"/>
          <w:color w:val="FF0000"/>
          <w:sz w:val="20"/>
          <w:szCs w:val="20"/>
        </w:rPr>
        <w:t>celebrante introduce con queste parole o altre simili</w:t>
      </w:r>
      <w:r w:rsidRPr="00BA639A">
        <w:rPr>
          <w:rFonts w:ascii="Times" w:hAnsi="Times" w:cs="Times"/>
          <w:color w:val="FF0000"/>
          <w:sz w:val="20"/>
          <w:szCs w:val="20"/>
        </w:rPr>
        <w:t>:</w:t>
      </w:r>
    </w:p>
    <w:p w:rsidR="0028436A" w:rsidRDefault="00281E97" w:rsidP="0028436A">
      <w:pPr>
        <w:rPr>
          <w:rFonts w:ascii="Times" w:hAnsi="Times"/>
        </w:rPr>
      </w:pPr>
      <w:r w:rsidRPr="005D539B">
        <w:rPr>
          <w:rFonts w:ascii="Times" w:hAnsi="Times"/>
          <w:color w:val="000000" w:themeColor="text1"/>
          <w:sz w:val="32"/>
          <w:szCs w:val="32"/>
        </w:rPr>
        <w:lastRenderedPageBreak/>
        <w:t>C</w:t>
      </w:r>
      <w:r w:rsidR="0028436A">
        <w:rPr>
          <w:rFonts w:ascii="Times" w:hAnsi="Times"/>
        </w:rPr>
        <w:t xml:space="preserve">ari fratelli e sorelle, siamo raccolti come Chiesa </w:t>
      </w:r>
    </w:p>
    <w:p w:rsidR="0028436A" w:rsidRDefault="0028436A" w:rsidP="0028436A">
      <w:pPr>
        <w:spacing w:after="120"/>
        <w:rPr>
          <w:rFonts w:ascii="Times" w:hAnsi="Times"/>
        </w:rPr>
      </w:pPr>
      <w:r>
        <w:rPr>
          <w:rFonts w:ascii="Times" w:hAnsi="Times"/>
        </w:rPr>
        <w:t>nel  il giorno in cui si fa memoria della morte di Gesù.</w:t>
      </w:r>
    </w:p>
    <w:p w:rsidR="0028436A" w:rsidRDefault="0028436A" w:rsidP="0028436A">
      <w:pPr>
        <w:rPr>
          <w:rFonts w:ascii="Times" w:hAnsi="Times"/>
        </w:rPr>
      </w:pPr>
      <w:r>
        <w:rPr>
          <w:rFonts w:ascii="Times" w:hAnsi="Times"/>
        </w:rPr>
        <w:t xml:space="preserve">Durante questa celebrazione alla presenza della </w:t>
      </w:r>
      <w:smartTag w:uri="urn:schemas-microsoft-com:office:smarttags" w:element="PersonName">
        <w:smartTagPr>
          <w:attr w:name="ProductID" w:val="comunità cristiana"/>
        </w:smartTagPr>
        <w:r>
          <w:rPr>
            <w:rFonts w:ascii="Times" w:hAnsi="Times"/>
          </w:rPr>
          <w:t>comunità cristiana</w:t>
        </w:r>
      </w:smartTag>
    </w:p>
    <w:p w:rsidR="0028436A" w:rsidRDefault="0028436A" w:rsidP="0028436A">
      <w:pPr>
        <w:rPr>
          <w:rFonts w:ascii="Times" w:hAnsi="Times"/>
        </w:rPr>
      </w:pPr>
      <w:r>
        <w:rPr>
          <w:rFonts w:ascii="Times" w:hAnsi="Times"/>
        </w:rPr>
        <w:t>e dei vostri genitori,  a voi, cari ragazzi, che già avete ricevuto il Battesimo</w:t>
      </w:r>
      <w:r w:rsidRPr="001A566C">
        <w:rPr>
          <w:rFonts w:ascii="Times" w:hAnsi="Times"/>
        </w:rPr>
        <w:t>,</w:t>
      </w:r>
      <w:r>
        <w:rPr>
          <w:rFonts w:ascii="Times" w:hAnsi="Times"/>
        </w:rPr>
        <w:t xml:space="preserve"> verrà consegnata la Croce del Signore.</w:t>
      </w:r>
    </w:p>
    <w:p w:rsidR="0028436A" w:rsidRDefault="0028436A" w:rsidP="0028436A">
      <w:pPr>
        <w:rPr>
          <w:rFonts w:ascii="Times" w:hAnsi="Times"/>
        </w:rPr>
      </w:pPr>
      <w:r>
        <w:rPr>
          <w:rFonts w:ascii="Times" w:hAnsi="Times"/>
        </w:rPr>
        <w:t>Essa è il segno visibile del mistero dell’amore di Dio per noi che solo Gesù crocifisso e risorto ci ha rivelato.</w:t>
      </w:r>
    </w:p>
    <w:p w:rsidR="0028436A" w:rsidRDefault="0028436A" w:rsidP="0028436A">
      <w:pPr>
        <w:rPr>
          <w:rFonts w:ascii="Times" w:hAnsi="Times"/>
        </w:rPr>
      </w:pPr>
      <w:r>
        <w:rPr>
          <w:rFonts w:ascii="Times" w:hAnsi="Times"/>
        </w:rPr>
        <w:t>Ed ora riconosciamo nella fede la presenza del Signore Gesù, dinanzi alla sua Croce,</w:t>
      </w:r>
    </w:p>
    <w:p w:rsidR="0028436A" w:rsidRPr="00846985" w:rsidRDefault="0028436A" w:rsidP="0028436A">
      <w:pPr>
        <w:spacing w:after="240"/>
        <w:rPr>
          <w:rFonts w:ascii="Times" w:hAnsi="Times"/>
        </w:rPr>
      </w:pPr>
      <w:r>
        <w:rPr>
          <w:rFonts w:ascii="Times" w:hAnsi="Times"/>
        </w:rPr>
        <w:t>e apriamo il nostro cuore alla potenza della sua Parola.</w:t>
      </w:r>
    </w:p>
    <w:p w:rsidR="0028436A" w:rsidRPr="005948FE" w:rsidRDefault="0028436A" w:rsidP="0028436A">
      <w:pPr>
        <w:widowControl w:val="0"/>
        <w:autoSpaceDE w:val="0"/>
        <w:autoSpaceDN w:val="0"/>
        <w:adjustRightInd w:val="0"/>
        <w:spacing w:after="120"/>
        <w:rPr>
          <w:rFonts w:ascii="Times" w:hAnsi="Times" w:cs="Times"/>
          <w:b/>
        </w:rPr>
      </w:pPr>
      <w:r>
        <w:rPr>
          <w:rFonts w:ascii="Times" w:hAnsi="Times" w:cs="Times"/>
          <w:b/>
        </w:rPr>
        <w:t>Venerazione alla Santa Croce</w:t>
      </w:r>
    </w:p>
    <w:p w:rsidR="0028436A" w:rsidRDefault="0028436A" w:rsidP="0028436A">
      <w:pPr>
        <w:jc w:val="both"/>
        <w:rPr>
          <w:rFonts w:ascii="Times" w:hAnsi="Times" w:cs="Times"/>
          <w:color w:val="FF0000"/>
          <w:sz w:val="20"/>
          <w:szCs w:val="20"/>
        </w:rPr>
      </w:pPr>
      <w:r w:rsidRPr="00BA639A">
        <w:rPr>
          <w:rFonts w:ascii="Times" w:hAnsi="Times" w:cs="Times"/>
          <w:color w:val="FF0000"/>
          <w:sz w:val="20"/>
          <w:szCs w:val="20"/>
        </w:rPr>
        <w:t xml:space="preserve">Il </w:t>
      </w:r>
      <w:r>
        <w:rPr>
          <w:rFonts w:ascii="Times" w:hAnsi="Times" w:cs="Times"/>
          <w:color w:val="FF0000"/>
          <w:sz w:val="20"/>
          <w:szCs w:val="20"/>
        </w:rPr>
        <w:t xml:space="preserve">celebrante, invita </w:t>
      </w:r>
      <w:r>
        <w:rPr>
          <w:rFonts w:ascii="Times" w:hAnsi="Times" w:cs="Times"/>
          <w:i/>
          <w:color w:val="FF0000"/>
          <w:sz w:val="20"/>
          <w:szCs w:val="20"/>
        </w:rPr>
        <w:t xml:space="preserve">solo </w:t>
      </w:r>
      <w:r>
        <w:rPr>
          <w:rFonts w:ascii="Times" w:hAnsi="Times" w:cs="Times"/>
          <w:color w:val="FF0000"/>
          <w:sz w:val="20"/>
          <w:szCs w:val="20"/>
        </w:rPr>
        <w:t xml:space="preserve">i ragazzi ad avvicinarsi alla Croce del Signore </w:t>
      </w:r>
      <w:r>
        <w:rPr>
          <w:rFonts w:ascii="Times" w:hAnsi="Times"/>
          <w:color w:val="FF0000"/>
          <w:sz w:val="20"/>
          <w:szCs w:val="20"/>
        </w:rPr>
        <w:t xml:space="preserve">– </w:t>
      </w:r>
      <w:r w:rsidRPr="00AD142C">
        <w:rPr>
          <w:rFonts w:ascii="Times" w:hAnsi="Times"/>
          <w:color w:val="FF0000"/>
          <w:sz w:val="20"/>
          <w:szCs w:val="20"/>
        </w:rPr>
        <w:t xml:space="preserve">dove questo è </w:t>
      </w:r>
      <w:r>
        <w:rPr>
          <w:rFonts w:ascii="Times" w:hAnsi="Times"/>
          <w:color w:val="FF0000"/>
          <w:sz w:val="20"/>
          <w:szCs w:val="20"/>
        </w:rPr>
        <w:t xml:space="preserve">agevolmente </w:t>
      </w:r>
      <w:r w:rsidRPr="00AD142C">
        <w:rPr>
          <w:rFonts w:ascii="Times" w:hAnsi="Times"/>
          <w:color w:val="FF0000"/>
          <w:sz w:val="20"/>
          <w:szCs w:val="20"/>
        </w:rPr>
        <w:t>possibile per gli spazi e i</w:t>
      </w:r>
      <w:r>
        <w:rPr>
          <w:rFonts w:ascii="Times" w:hAnsi="Times"/>
          <w:color w:val="FF0000"/>
          <w:sz w:val="20"/>
          <w:szCs w:val="20"/>
        </w:rPr>
        <w:t>l</w:t>
      </w:r>
      <w:r w:rsidRPr="00AD142C">
        <w:rPr>
          <w:rFonts w:ascii="Times" w:hAnsi="Times"/>
          <w:color w:val="FF0000"/>
          <w:sz w:val="20"/>
          <w:szCs w:val="20"/>
        </w:rPr>
        <w:t xml:space="preserve"> numer</w:t>
      </w:r>
      <w:r>
        <w:rPr>
          <w:rFonts w:ascii="Times" w:hAnsi="Times"/>
          <w:color w:val="FF0000"/>
          <w:sz w:val="20"/>
          <w:szCs w:val="20"/>
        </w:rPr>
        <w:t xml:space="preserve">o dei presenti – </w:t>
      </w:r>
      <w:r>
        <w:rPr>
          <w:rFonts w:ascii="Times" w:hAnsi="Times" w:cs="Times"/>
          <w:color w:val="FF0000"/>
          <w:sz w:val="20"/>
          <w:szCs w:val="20"/>
        </w:rPr>
        <w:t>con le seguenti parole</w:t>
      </w:r>
      <w:r w:rsidRPr="00BA639A">
        <w:rPr>
          <w:rFonts w:ascii="Times" w:hAnsi="Times" w:cs="Times"/>
          <w:color w:val="FF0000"/>
          <w:sz w:val="20"/>
          <w:szCs w:val="20"/>
        </w:rPr>
        <w:t>:</w:t>
      </w:r>
    </w:p>
    <w:p w:rsidR="0028436A" w:rsidRDefault="0028436A" w:rsidP="0028436A">
      <w:pPr>
        <w:rPr>
          <w:rFonts w:ascii="Times" w:hAnsi="Times"/>
        </w:rPr>
      </w:pPr>
      <w:r>
        <w:rPr>
          <w:rFonts w:ascii="Times" w:hAnsi="Times"/>
        </w:rPr>
        <w:t>Ragazzi, avvicinatevi alla Croce del Signore.</w:t>
      </w:r>
    </w:p>
    <w:p w:rsidR="0028436A" w:rsidRDefault="0028436A" w:rsidP="0028436A">
      <w:pPr>
        <w:rPr>
          <w:rFonts w:ascii="Times" w:hAnsi="Times"/>
        </w:rPr>
      </w:pPr>
    </w:p>
    <w:p w:rsidR="0028436A" w:rsidRDefault="0028436A" w:rsidP="00281E97">
      <w:pPr>
        <w:jc w:val="both"/>
        <w:rPr>
          <w:rFonts w:ascii="Times" w:hAnsi="Times"/>
          <w:color w:val="FF0000"/>
          <w:sz w:val="20"/>
          <w:szCs w:val="20"/>
        </w:rPr>
      </w:pPr>
      <w:r>
        <w:rPr>
          <w:rFonts w:ascii="Times" w:hAnsi="Times" w:cs="Times"/>
          <w:color w:val="FF0000"/>
          <w:sz w:val="20"/>
          <w:szCs w:val="20"/>
        </w:rPr>
        <w:t xml:space="preserve">Quando tutti i ragazzi – aiutati dai catechisti nella calma e con devozione – si </w:t>
      </w:r>
      <w:r>
        <w:rPr>
          <w:rFonts w:ascii="Times" w:hAnsi="Times"/>
          <w:color w:val="FF0000"/>
          <w:sz w:val="20"/>
          <w:szCs w:val="20"/>
        </w:rPr>
        <w:t>sono raccolti attor</w:t>
      </w:r>
      <w:r w:rsidR="00281E97">
        <w:rPr>
          <w:rFonts w:ascii="Times" w:hAnsi="Times"/>
          <w:color w:val="FF0000"/>
          <w:sz w:val="20"/>
          <w:szCs w:val="20"/>
        </w:rPr>
        <w:t xml:space="preserve">no o nei pressi della Croce del </w:t>
      </w:r>
      <w:r>
        <w:rPr>
          <w:rFonts w:ascii="Times" w:hAnsi="Times"/>
          <w:color w:val="FF0000"/>
          <w:sz w:val="20"/>
          <w:szCs w:val="20"/>
        </w:rPr>
        <w:t>Signore, o restando al loro posto (ad esempio mettendosi solo in ginocchio) dove questo fosse troppo disagevole per lo spazio o per il numero dei presenti, il presbitero dice:</w:t>
      </w:r>
    </w:p>
    <w:p w:rsidR="0028436A" w:rsidRPr="00993EF5" w:rsidRDefault="00281E97" w:rsidP="0028436A">
      <w:pPr>
        <w:jc w:val="both"/>
        <w:rPr>
          <w:rFonts w:ascii="Times" w:hAnsi="Times"/>
        </w:rPr>
      </w:pPr>
      <w:r w:rsidRPr="005D539B">
        <w:rPr>
          <w:rFonts w:ascii="Times" w:hAnsi="Times"/>
          <w:color w:val="000000" w:themeColor="text1"/>
          <w:sz w:val="32"/>
          <w:szCs w:val="32"/>
        </w:rPr>
        <w:t>I</w:t>
      </w:r>
      <w:r w:rsidR="0028436A">
        <w:rPr>
          <w:rFonts w:ascii="Times" w:hAnsi="Times"/>
        </w:rPr>
        <w:t>nginocchiatevi e, guardando il Signore crocifisso, pregatelo con il cuore.</w:t>
      </w:r>
    </w:p>
    <w:p w:rsidR="0028436A" w:rsidRDefault="0028436A" w:rsidP="0028436A">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 xml:space="preserve">Tutti pregano </w:t>
      </w:r>
      <w:r w:rsidRPr="00675891">
        <w:rPr>
          <w:rFonts w:ascii="Times" w:hAnsi="Times" w:cs="Times"/>
          <w:i/>
          <w:color w:val="FF0000"/>
          <w:sz w:val="20"/>
          <w:szCs w:val="20"/>
        </w:rPr>
        <w:t>per un tempo prolungato in silenzio</w:t>
      </w:r>
      <w:r>
        <w:rPr>
          <w:rFonts w:ascii="Times" w:hAnsi="Times" w:cs="Times"/>
          <w:color w:val="FF0000"/>
          <w:sz w:val="20"/>
          <w:szCs w:val="20"/>
        </w:rPr>
        <w:t>, evitando ogni rumore e distrazione.</w:t>
      </w:r>
    </w:p>
    <w:p w:rsidR="0028436A" w:rsidRDefault="0028436A" w:rsidP="0028436A">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Non si accompagni questa preghiera silenziosa con alcun sottofondo musicale o strumentale.</w:t>
      </w:r>
    </w:p>
    <w:p w:rsidR="0028436A" w:rsidRDefault="0028436A" w:rsidP="0028436A">
      <w:pPr>
        <w:widowControl w:val="0"/>
        <w:autoSpaceDE w:val="0"/>
        <w:autoSpaceDN w:val="0"/>
        <w:adjustRightInd w:val="0"/>
        <w:rPr>
          <w:rFonts w:ascii="Times" w:hAnsi="Times" w:cs="Times"/>
          <w:color w:val="FF0000"/>
          <w:sz w:val="20"/>
          <w:szCs w:val="20"/>
        </w:rPr>
      </w:pPr>
      <w:r>
        <w:rPr>
          <w:rFonts w:ascii="Times" w:hAnsi="Times" w:cs="Times"/>
          <w:color w:val="FF0000"/>
          <w:sz w:val="20"/>
          <w:szCs w:val="20"/>
        </w:rPr>
        <w:t>Al termine il celebrante dice:</w:t>
      </w:r>
    </w:p>
    <w:p w:rsidR="0028436A" w:rsidRPr="00675891" w:rsidRDefault="00281E97" w:rsidP="0028436A">
      <w:pPr>
        <w:widowControl w:val="0"/>
        <w:autoSpaceDE w:val="0"/>
        <w:autoSpaceDN w:val="0"/>
        <w:adjustRightInd w:val="0"/>
        <w:spacing w:after="240"/>
        <w:rPr>
          <w:rFonts w:ascii="Times" w:hAnsi="Times" w:cs="Times"/>
        </w:rPr>
      </w:pPr>
      <w:r w:rsidRPr="005D539B">
        <w:rPr>
          <w:rFonts w:ascii="Times" w:hAnsi="Times" w:cs="Times"/>
          <w:color w:val="000000" w:themeColor="text1"/>
          <w:sz w:val="32"/>
          <w:szCs w:val="32"/>
        </w:rPr>
        <w:t>A</w:t>
      </w:r>
      <w:r w:rsidR="0028436A">
        <w:rPr>
          <w:rFonts w:ascii="Times" w:hAnsi="Times" w:cs="Times"/>
        </w:rPr>
        <w:t>l</w:t>
      </w:r>
      <w:r w:rsidR="0028436A" w:rsidRPr="00993EF5">
        <w:rPr>
          <w:rFonts w:ascii="Times" w:hAnsi="Times" w:cs="Times"/>
        </w:rPr>
        <w:t>zatevi</w:t>
      </w:r>
      <w:r w:rsidR="0028436A">
        <w:rPr>
          <w:rFonts w:ascii="Times" w:hAnsi="Times" w:cs="Times"/>
        </w:rPr>
        <w:t>!</w:t>
      </w:r>
    </w:p>
    <w:p w:rsidR="0028436A" w:rsidRDefault="0028436A" w:rsidP="0028436A">
      <w:pPr>
        <w:widowControl w:val="0"/>
        <w:autoSpaceDE w:val="0"/>
        <w:autoSpaceDN w:val="0"/>
        <w:adjustRightInd w:val="0"/>
        <w:spacing w:after="120"/>
        <w:jc w:val="both"/>
        <w:rPr>
          <w:rFonts w:ascii="Times" w:hAnsi="Times" w:cs="Times"/>
          <w:b/>
        </w:rPr>
      </w:pPr>
      <w:r>
        <w:rPr>
          <w:rFonts w:ascii="Times" w:hAnsi="Times" w:cs="Times"/>
          <w:b/>
        </w:rPr>
        <w:t>Orazione e segno della Croce</w:t>
      </w:r>
    </w:p>
    <w:p w:rsidR="0028436A" w:rsidRPr="00237802" w:rsidRDefault="0028436A" w:rsidP="0028436A">
      <w:pPr>
        <w:widowControl w:val="0"/>
        <w:autoSpaceDE w:val="0"/>
        <w:autoSpaceDN w:val="0"/>
        <w:adjustRightInd w:val="0"/>
        <w:spacing w:after="120"/>
        <w:jc w:val="both"/>
        <w:rPr>
          <w:rFonts w:ascii="Times" w:hAnsi="Times" w:cs="Times"/>
        </w:rPr>
      </w:pPr>
      <w:r w:rsidRPr="00237802">
        <w:rPr>
          <w:rFonts w:ascii="Times" w:hAnsi="Times" w:cs="Times"/>
        </w:rPr>
        <w:t>Preghiamo.</w:t>
      </w:r>
    </w:p>
    <w:p w:rsidR="0028436A" w:rsidRDefault="00091F72" w:rsidP="0028436A">
      <w:pPr>
        <w:widowControl w:val="0"/>
        <w:autoSpaceDE w:val="0"/>
        <w:autoSpaceDN w:val="0"/>
        <w:adjustRightInd w:val="0"/>
        <w:jc w:val="both"/>
        <w:rPr>
          <w:rFonts w:ascii="Times" w:hAnsi="Times" w:cs="Times"/>
        </w:rPr>
      </w:pPr>
      <w:r w:rsidRPr="005D539B">
        <w:rPr>
          <w:rFonts w:ascii="Times" w:hAnsi="Times" w:cs="Times"/>
          <w:color w:val="000000" w:themeColor="text1"/>
          <w:sz w:val="32"/>
          <w:szCs w:val="32"/>
        </w:rPr>
        <w:t>D</w:t>
      </w:r>
      <w:r w:rsidR="0028436A">
        <w:rPr>
          <w:rFonts w:ascii="Times" w:hAnsi="Times" w:cs="Times"/>
        </w:rPr>
        <w:t>io onnipotente ed eterno che sei amico degli uomini,</w:t>
      </w:r>
    </w:p>
    <w:p w:rsidR="0028436A" w:rsidRDefault="0028436A" w:rsidP="0028436A">
      <w:pPr>
        <w:widowControl w:val="0"/>
        <w:autoSpaceDE w:val="0"/>
        <w:autoSpaceDN w:val="0"/>
        <w:adjustRightInd w:val="0"/>
        <w:jc w:val="both"/>
        <w:rPr>
          <w:rFonts w:ascii="Times" w:hAnsi="Times" w:cs="Times"/>
        </w:rPr>
      </w:pPr>
      <w:r>
        <w:rPr>
          <w:rFonts w:ascii="Times" w:hAnsi="Times" w:cs="Times"/>
        </w:rPr>
        <w:t>tu hai voluto rivelare al mondo il tuo amore mediante tuo Figlio morto e risorto per noi</w:t>
      </w:r>
      <w:r w:rsidRPr="007B04BD">
        <w:rPr>
          <w:rFonts w:ascii="Times" w:hAnsi="Times" w:cs="Times"/>
        </w:rPr>
        <w:t>:</w:t>
      </w:r>
    </w:p>
    <w:p w:rsidR="0028436A" w:rsidRDefault="0028436A" w:rsidP="0028436A">
      <w:pPr>
        <w:widowControl w:val="0"/>
        <w:autoSpaceDE w:val="0"/>
        <w:autoSpaceDN w:val="0"/>
        <w:adjustRightInd w:val="0"/>
        <w:jc w:val="both"/>
        <w:rPr>
          <w:rFonts w:ascii="Times" w:hAnsi="Times" w:cs="Times"/>
        </w:rPr>
      </w:pPr>
      <w:r>
        <w:rPr>
          <w:rFonts w:ascii="Times" w:hAnsi="Times" w:cs="Times"/>
        </w:rPr>
        <w:t>guarda questi tuoi figli che stanno ai piedi della Croce di Cristo</w:t>
      </w:r>
    </w:p>
    <w:p w:rsidR="0028436A" w:rsidRDefault="0028436A" w:rsidP="0028436A">
      <w:pPr>
        <w:widowControl w:val="0"/>
        <w:autoSpaceDE w:val="0"/>
        <w:autoSpaceDN w:val="0"/>
        <w:adjustRightInd w:val="0"/>
        <w:spacing w:after="120"/>
        <w:jc w:val="both"/>
        <w:rPr>
          <w:rFonts w:ascii="Times" w:hAnsi="Times" w:cs="Times"/>
        </w:rPr>
      </w:pPr>
      <w:r>
        <w:rPr>
          <w:rFonts w:ascii="Times" w:hAnsi="Times" w:cs="Times"/>
        </w:rPr>
        <w:t xml:space="preserve">e benedicili nel nome del Padre e del Figlio  </w:t>
      </w:r>
      <w:r w:rsidRPr="00326EA1">
        <w:rPr>
          <w:rFonts w:ascii="MS Mincho" w:eastAsia="MS Mincho" w:hAnsi="MS Mincho" w:cs="MS Mincho" w:hint="eastAsia"/>
          <w:color w:val="FF0000"/>
        </w:rPr>
        <w:t>✠</w:t>
      </w:r>
      <w:r w:rsidRPr="00326EA1">
        <w:rPr>
          <w:rFonts w:ascii="Menlo Bold" w:hAnsi="Menlo Bold" w:cs="Menlo Bold"/>
          <w:color w:val="FF0000"/>
        </w:rPr>
        <w:t xml:space="preserve"> </w:t>
      </w:r>
      <w:r>
        <w:rPr>
          <w:rFonts w:ascii="Times" w:hAnsi="Times" w:cs="Times"/>
        </w:rPr>
        <w:t>e dello Spirito Santo</w:t>
      </w:r>
    </w:p>
    <w:p w:rsidR="0028436A" w:rsidRDefault="0028436A" w:rsidP="0028436A">
      <w:pPr>
        <w:widowControl w:val="0"/>
        <w:autoSpaceDE w:val="0"/>
        <w:autoSpaceDN w:val="0"/>
        <w:adjustRightInd w:val="0"/>
        <w:jc w:val="both"/>
        <w:rPr>
          <w:rFonts w:ascii="Times" w:hAnsi="Times" w:cs="Times"/>
        </w:rPr>
      </w:pPr>
      <w:r>
        <w:rPr>
          <w:rFonts w:ascii="Times" w:hAnsi="Times" w:cs="Times"/>
        </w:rPr>
        <w:t xml:space="preserve">perché imparino a credere  che </w:t>
      </w:r>
      <w:r w:rsidRPr="007B04BD">
        <w:rPr>
          <w:rFonts w:ascii="Times" w:hAnsi="Times" w:cs="Times"/>
        </w:rPr>
        <w:t>dalla morte in croce</w:t>
      </w:r>
      <w:r>
        <w:rPr>
          <w:rFonts w:ascii="Times" w:hAnsi="Times" w:cs="Times"/>
        </w:rPr>
        <w:t xml:space="preserve"> del Signore è germogliato per noi l’albero della vita.</w:t>
      </w:r>
    </w:p>
    <w:p w:rsidR="0028436A" w:rsidRDefault="0028436A" w:rsidP="0028436A">
      <w:pPr>
        <w:widowControl w:val="0"/>
        <w:autoSpaceDE w:val="0"/>
        <w:autoSpaceDN w:val="0"/>
        <w:adjustRightInd w:val="0"/>
        <w:jc w:val="both"/>
        <w:rPr>
          <w:rFonts w:ascii="Times" w:hAnsi="Times" w:cs="Times"/>
        </w:rPr>
      </w:pPr>
      <w:r>
        <w:rPr>
          <w:rFonts w:ascii="Times" w:hAnsi="Times" w:cs="Times"/>
        </w:rPr>
        <w:t>Per il nostro Signore Gesù Cristo, tuo Figlio, che è Dio, e vive e regna con te, nell’unità dello Spirito Santo, per tutti i secoli dei secoli.</w:t>
      </w:r>
    </w:p>
    <w:p w:rsidR="0028436A" w:rsidRPr="0054265E" w:rsidRDefault="0028436A" w:rsidP="0028436A">
      <w:pPr>
        <w:rPr>
          <w:rFonts w:ascii="Times" w:hAnsi="Times"/>
          <w:sz w:val="20"/>
          <w:szCs w:val="2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Amen.</w:t>
      </w:r>
    </w:p>
    <w:p w:rsidR="0028436A" w:rsidRPr="000250A8" w:rsidRDefault="0028436A" w:rsidP="0028436A">
      <w:pPr>
        <w:widowControl w:val="0"/>
        <w:autoSpaceDE w:val="0"/>
        <w:autoSpaceDN w:val="0"/>
        <w:adjustRightInd w:val="0"/>
        <w:jc w:val="both"/>
        <w:rPr>
          <w:rFonts w:ascii="Times" w:hAnsi="Times" w:cs="Times"/>
        </w:rPr>
      </w:pPr>
    </w:p>
    <w:p w:rsidR="0028436A" w:rsidRPr="00253530" w:rsidRDefault="0028436A" w:rsidP="0028436A">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LITURGIA DELLA PAROLA</w:t>
      </w:r>
    </w:p>
    <w:p w:rsidR="0028436A" w:rsidRPr="00F041F6"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Si proclamano le letture tra quelle proposte per la festa della «Esaltazione della </w:t>
      </w:r>
      <w:smartTag w:uri="urn:schemas-microsoft-com:office:smarttags" w:element="PersonName">
        <w:smartTagPr>
          <w:attr w:name="ProductID" w:val="SANTA CROCE"/>
        </w:smartTagPr>
        <w:r>
          <w:rPr>
            <w:rFonts w:ascii="Times" w:hAnsi="Times" w:cs="Times"/>
            <w:color w:val="FF0000"/>
            <w:sz w:val="20"/>
            <w:szCs w:val="20"/>
          </w:rPr>
          <w:t>santa Croce</w:t>
        </w:r>
      </w:smartTag>
      <w:r>
        <w:rPr>
          <w:rFonts w:ascii="Times" w:hAnsi="Times" w:cs="Times"/>
          <w:color w:val="FF0000"/>
          <w:sz w:val="20"/>
          <w:szCs w:val="20"/>
        </w:rPr>
        <w:t>» cfr. L</w:t>
      </w:r>
      <w:r>
        <w:rPr>
          <w:rFonts w:ascii="Times" w:hAnsi="Times" w:cs="Times"/>
          <w:smallCaps/>
          <w:color w:val="FF0000"/>
          <w:sz w:val="20"/>
          <w:szCs w:val="20"/>
        </w:rPr>
        <w:t xml:space="preserve">ezionario per le celebrazioni dei Santi, </w:t>
      </w:r>
      <w:r>
        <w:rPr>
          <w:rFonts w:ascii="Times" w:hAnsi="Times" w:cs="Times"/>
          <w:color w:val="FF0000"/>
          <w:sz w:val="20"/>
          <w:szCs w:val="20"/>
        </w:rPr>
        <w:t xml:space="preserve">pp. 477-481. È bene </w:t>
      </w:r>
      <w:r>
        <w:rPr>
          <w:rFonts w:ascii="Times" w:hAnsi="Times" w:cs="Times"/>
          <w:i/>
          <w:color w:val="FF0000"/>
          <w:sz w:val="20"/>
          <w:szCs w:val="20"/>
        </w:rPr>
        <w:t>usare</w:t>
      </w:r>
      <w:r>
        <w:rPr>
          <w:rFonts w:ascii="Times" w:hAnsi="Times" w:cs="Times"/>
          <w:color w:val="FF0000"/>
          <w:sz w:val="20"/>
          <w:szCs w:val="20"/>
        </w:rPr>
        <w:t xml:space="preserve"> il Lezionario perché i ragazzi vedano il </w:t>
      </w:r>
      <w:r>
        <w:rPr>
          <w:rFonts w:ascii="Times" w:hAnsi="Times" w:cs="Times"/>
          <w:i/>
          <w:color w:val="FF0000"/>
          <w:sz w:val="20"/>
          <w:szCs w:val="20"/>
        </w:rPr>
        <w:t>libro</w:t>
      </w:r>
      <w:r>
        <w:rPr>
          <w:rFonts w:ascii="Times" w:hAnsi="Times" w:cs="Times"/>
          <w:color w:val="FF0000"/>
          <w:sz w:val="20"/>
          <w:szCs w:val="20"/>
        </w:rPr>
        <w:t xml:space="preserve"> con cui la Parola di Dio è </w:t>
      </w:r>
      <w:r>
        <w:rPr>
          <w:rFonts w:ascii="Times" w:hAnsi="Times" w:cs="Times"/>
          <w:i/>
          <w:color w:val="FF0000"/>
          <w:sz w:val="20"/>
          <w:szCs w:val="20"/>
        </w:rPr>
        <w:t xml:space="preserve">celebrata </w:t>
      </w:r>
      <w:r>
        <w:rPr>
          <w:rFonts w:ascii="Times" w:hAnsi="Times" w:cs="Times"/>
          <w:color w:val="FF0000"/>
          <w:sz w:val="20"/>
          <w:szCs w:val="20"/>
        </w:rPr>
        <w:t>non semplicemente letta. Le letture sono proclamate da catechisti e genitori.</w:t>
      </w:r>
    </w:p>
    <w:p w:rsidR="0028436A" w:rsidRPr="00455C3F" w:rsidRDefault="0028436A" w:rsidP="0028436A">
      <w:pPr>
        <w:widowControl w:val="0"/>
        <w:autoSpaceDE w:val="0"/>
        <w:autoSpaceDN w:val="0"/>
        <w:adjustRightInd w:val="0"/>
        <w:jc w:val="both"/>
        <w:rPr>
          <w:rFonts w:ascii="Times" w:hAnsi="Times" w:cs="Times"/>
          <w:sz w:val="22"/>
        </w:rPr>
      </w:pPr>
    </w:p>
    <w:p w:rsidR="0028436A" w:rsidRPr="00E076EE" w:rsidRDefault="0028436A" w:rsidP="0028436A">
      <w:pPr>
        <w:widowControl w:val="0"/>
        <w:autoSpaceDE w:val="0"/>
        <w:autoSpaceDN w:val="0"/>
        <w:adjustRightInd w:val="0"/>
        <w:spacing w:after="120"/>
        <w:jc w:val="both"/>
        <w:rPr>
          <w:rFonts w:ascii="Times" w:hAnsi="Times"/>
          <w:bCs/>
          <w:color w:val="FF0000"/>
        </w:rPr>
      </w:pPr>
      <w:r>
        <w:rPr>
          <w:rFonts w:ascii="Times" w:hAnsi="Times"/>
          <w:bCs/>
          <w:color w:val="FF0000"/>
        </w:rPr>
        <w:t>PRIMA LETTURA (</w:t>
      </w:r>
      <w:r w:rsidRPr="00E076EE">
        <w:rPr>
          <w:rFonts w:ascii="Times" w:hAnsi="Times"/>
          <w:bCs/>
          <w:color w:val="FF0000"/>
        </w:rPr>
        <w:t>NUOVO TESTAMENTO</w:t>
      </w:r>
      <w:r>
        <w:rPr>
          <w:rFonts w:ascii="Times" w:hAnsi="Times"/>
          <w:bCs/>
          <w:color w:val="FF0000"/>
        </w:rPr>
        <w:t>)</w:t>
      </w:r>
    </w:p>
    <w:p w:rsidR="0028436A" w:rsidRPr="00E076EE" w:rsidRDefault="0028436A" w:rsidP="0028436A">
      <w:pPr>
        <w:widowControl w:val="0"/>
        <w:autoSpaceDE w:val="0"/>
        <w:autoSpaceDN w:val="0"/>
        <w:adjustRightInd w:val="0"/>
        <w:jc w:val="both"/>
        <w:rPr>
          <w:rFonts w:ascii="Times" w:hAnsi="Times"/>
          <w:bCs/>
          <w:color w:val="FF0000"/>
        </w:rPr>
      </w:pPr>
      <w:r>
        <w:rPr>
          <w:rFonts w:ascii="Times" w:hAnsi="Times"/>
          <w:bCs/>
          <w:color w:val="FF0000"/>
        </w:rPr>
        <w:t>Fil</w:t>
      </w:r>
      <w:r w:rsidRPr="00E076EE">
        <w:rPr>
          <w:rFonts w:ascii="Times" w:hAnsi="Times"/>
          <w:bCs/>
          <w:color w:val="FF0000"/>
        </w:rPr>
        <w:t xml:space="preserve"> </w:t>
      </w:r>
      <w:r>
        <w:rPr>
          <w:rFonts w:ascii="Times" w:hAnsi="Times"/>
          <w:bCs/>
          <w:color w:val="FF0000"/>
        </w:rPr>
        <w:t>2</w:t>
      </w:r>
      <w:r w:rsidRPr="00E076EE">
        <w:rPr>
          <w:rFonts w:ascii="Times" w:hAnsi="Times"/>
          <w:bCs/>
          <w:color w:val="FF0000"/>
        </w:rPr>
        <w:t xml:space="preserve">, </w:t>
      </w:r>
      <w:r>
        <w:rPr>
          <w:rFonts w:ascii="Times" w:hAnsi="Times"/>
          <w:bCs/>
          <w:color w:val="FF0000"/>
        </w:rPr>
        <w:t>6-11</w:t>
      </w:r>
    </w:p>
    <w:p w:rsidR="0028436A" w:rsidRDefault="0028436A" w:rsidP="0028436A">
      <w:pPr>
        <w:widowControl w:val="0"/>
        <w:autoSpaceDE w:val="0"/>
        <w:autoSpaceDN w:val="0"/>
        <w:adjustRightInd w:val="0"/>
        <w:jc w:val="both"/>
        <w:rPr>
          <w:rFonts w:ascii="Times" w:hAnsi="Times"/>
          <w:i/>
          <w:iCs/>
          <w:color w:val="FF0000"/>
          <w:sz w:val="20"/>
          <w:szCs w:val="20"/>
        </w:rPr>
      </w:pPr>
      <w:r>
        <w:rPr>
          <w:rFonts w:ascii="Times" w:hAnsi="Times"/>
          <w:i/>
          <w:iCs/>
          <w:color w:val="FF0000"/>
          <w:sz w:val="20"/>
          <w:szCs w:val="20"/>
        </w:rPr>
        <w:t>Cristo umiliò se stesso, per questo Dio lo esaltò.</w:t>
      </w:r>
    </w:p>
    <w:p w:rsidR="0028436A" w:rsidRPr="00A362BD" w:rsidRDefault="0028436A" w:rsidP="0028436A">
      <w:pPr>
        <w:widowControl w:val="0"/>
        <w:autoSpaceDE w:val="0"/>
        <w:autoSpaceDN w:val="0"/>
        <w:adjustRightInd w:val="0"/>
        <w:spacing w:after="120"/>
        <w:jc w:val="both"/>
        <w:rPr>
          <w:rFonts w:ascii="Times" w:hAnsi="Times"/>
          <w:bCs/>
          <w:color w:val="800000"/>
        </w:rPr>
      </w:pPr>
      <w:r>
        <w:rPr>
          <w:rFonts w:ascii="Times" w:hAnsi="Times"/>
          <w:bCs/>
          <w:color w:val="FF0000"/>
        </w:rPr>
        <w:t>SALMO</w:t>
      </w:r>
      <w:r w:rsidRPr="00A362BD">
        <w:rPr>
          <w:rFonts w:ascii="Times" w:hAnsi="Times"/>
          <w:bCs/>
          <w:color w:val="FF0000"/>
        </w:rPr>
        <w:t xml:space="preserve"> RESPONSORIAL</w:t>
      </w:r>
      <w:r>
        <w:rPr>
          <w:rFonts w:ascii="Times" w:hAnsi="Times"/>
          <w:bCs/>
          <w:color w:val="FF0000"/>
        </w:rPr>
        <w:t>E</w:t>
      </w:r>
    </w:p>
    <w:p w:rsidR="0028436A" w:rsidRPr="00A362BD" w:rsidRDefault="0028436A" w:rsidP="0028436A">
      <w:pPr>
        <w:widowControl w:val="0"/>
        <w:autoSpaceDE w:val="0"/>
        <w:autoSpaceDN w:val="0"/>
        <w:adjustRightInd w:val="0"/>
        <w:jc w:val="both"/>
        <w:rPr>
          <w:rFonts w:ascii="Times" w:hAnsi="Times"/>
          <w:bCs/>
          <w:color w:val="FF0000"/>
        </w:rPr>
      </w:pPr>
      <w:proofErr w:type="spellStart"/>
      <w:r w:rsidRPr="00A362BD">
        <w:rPr>
          <w:rFonts w:ascii="Times" w:hAnsi="Times"/>
          <w:bCs/>
          <w:color w:val="FF0000"/>
        </w:rPr>
        <w:t>Sal</w:t>
      </w:r>
      <w:proofErr w:type="spellEnd"/>
      <w:r w:rsidRPr="00A362BD">
        <w:rPr>
          <w:rFonts w:ascii="Times" w:hAnsi="Times"/>
          <w:bCs/>
          <w:color w:val="FF0000"/>
        </w:rPr>
        <w:t xml:space="preserve"> </w:t>
      </w:r>
      <w:r>
        <w:rPr>
          <w:rFonts w:ascii="Times" w:hAnsi="Times"/>
          <w:bCs/>
          <w:color w:val="FF0000"/>
        </w:rPr>
        <w:t>77 (78).</w:t>
      </w:r>
    </w:p>
    <w:p w:rsidR="0028436A" w:rsidRPr="00A362BD" w:rsidRDefault="0028436A" w:rsidP="0028436A">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rPr>
        <w:t>Non dimenticate le opere del Signore!</w:t>
      </w:r>
    </w:p>
    <w:p w:rsidR="0028436A" w:rsidRPr="0000076E" w:rsidRDefault="0028436A" w:rsidP="0028436A">
      <w:pPr>
        <w:widowControl w:val="0"/>
        <w:autoSpaceDE w:val="0"/>
        <w:autoSpaceDN w:val="0"/>
        <w:adjustRightInd w:val="0"/>
        <w:jc w:val="both"/>
        <w:rPr>
          <w:rFonts w:ascii="Times" w:hAnsi="Times" w:cs="Times"/>
          <w:sz w:val="22"/>
        </w:rPr>
      </w:pPr>
    </w:p>
    <w:p w:rsidR="0028436A" w:rsidRPr="00A362BD" w:rsidRDefault="0028436A" w:rsidP="0028436A">
      <w:pPr>
        <w:widowControl w:val="0"/>
        <w:autoSpaceDE w:val="0"/>
        <w:autoSpaceDN w:val="0"/>
        <w:adjustRightInd w:val="0"/>
        <w:spacing w:after="120"/>
        <w:jc w:val="both"/>
        <w:rPr>
          <w:rFonts w:ascii="Times" w:hAnsi="Times"/>
          <w:bCs/>
          <w:color w:val="FF0000"/>
        </w:rPr>
      </w:pPr>
      <w:r w:rsidRPr="00A362BD">
        <w:rPr>
          <w:rFonts w:ascii="Times" w:hAnsi="Times"/>
          <w:bCs/>
          <w:color w:val="FF0000"/>
        </w:rPr>
        <w:t>CANT</w:t>
      </w:r>
      <w:r>
        <w:rPr>
          <w:rFonts w:ascii="Times" w:hAnsi="Times"/>
          <w:bCs/>
          <w:color w:val="FF0000"/>
        </w:rPr>
        <w:t>O</w:t>
      </w:r>
      <w:r w:rsidRPr="00A362BD">
        <w:rPr>
          <w:rFonts w:ascii="Times" w:hAnsi="Times"/>
          <w:bCs/>
          <w:color w:val="FF0000"/>
        </w:rPr>
        <w:t xml:space="preserve"> AL VANGELO</w:t>
      </w:r>
    </w:p>
    <w:p w:rsidR="0028436A" w:rsidRPr="00A362BD" w:rsidRDefault="0028436A" w:rsidP="0028436A">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cs="STIXGeneral-Regular"/>
        </w:rPr>
        <w:t>Lode e onore a te, Signore Gesù!</w:t>
      </w:r>
    </w:p>
    <w:p w:rsidR="0028436A" w:rsidRDefault="0028436A" w:rsidP="0028436A">
      <w:pPr>
        <w:widowControl w:val="0"/>
        <w:autoSpaceDE w:val="0"/>
        <w:autoSpaceDN w:val="0"/>
        <w:adjustRightInd w:val="0"/>
        <w:jc w:val="both"/>
        <w:rPr>
          <w:rFonts w:ascii="Times" w:hAnsi="Times"/>
          <w:bCs/>
        </w:rPr>
      </w:pPr>
      <w:r>
        <w:rPr>
          <w:rFonts w:ascii="Times" w:hAnsi="Times"/>
          <w:bCs/>
        </w:rPr>
        <w:t>Noi ti adoriamo, o Cristo, e ti benediciamo,</w:t>
      </w:r>
    </w:p>
    <w:p w:rsidR="0028436A" w:rsidRDefault="0028436A" w:rsidP="0028436A">
      <w:pPr>
        <w:widowControl w:val="0"/>
        <w:autoSpaceDE w:val="0"/>
        <w:autoSpaceDN w:val="0"/>
        <w:adjustRightInd w:val="0"/>
        <w:jc w:val="both"/>
        <w:rPr>
          <w:rFonts w:ascii="Times" w:hAnsi="Times"/>
          <w:bCs/>
        </w:rPr>
      </w:pPr>
      <w:r>
        <w:rPr>
          <w:rFonts w:ascii="Times" w:hAnsi="Times"/>
          <w:bCs/>
        </w:rPr>
        <w:t>perché con la tua croce hai redento il mondo.</w:t>
      </w:r>
    </w:p>
    <w:p w:rsidR="0028436A" w:rsidRPr="00920E76" w:rsidRDefault="0028436A" w:rsidP="0028436A">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cs="STIXGeneral-Regular"/>
        </w:rPr>
        <w:t>Lode e onore a te, Signore Gesù!.</w:t>
      </w:r>
    </w:p>
    <w:p w:rsidR="0028436A" w:rsidRPr="00A362BD" w:rsidRDefault="0028436A" w:rsidP="0028436A">
      <w:pPr>
        <w:widowControl w:val="0"/>
        <w:autoSpaceDE w:val="0"/>
        <w:autoSpaceDN w:val="0"/>
        <w:adjustRightInd w:val="0"/>
        <w:spacing w:after="120"/>
        <w:jc w:val="both"/>
        <w:rPr>
          <w:rFonts w:ascii="Times" w:hAnsi="Times"/>
          <w:bCs/>
          <w:color w:val="800000"/>
        </w:rPr>
      </w:pPr>
      <w:r w:rsidRPr="00A362BD">
        <w:rPr>
          <w:rFonts w:ascii="Times" w:hAnsi="Times"/>
          <w:bCs/>
          <w:color w:val="FF0000"/>
        </w:rPr>
        <w:t>VANGELO</w:t>
      </w:r>
    </w:p>
    <w:p w:rsidR="0028436A" w:rsidRPr="00A362BD" w:rsidRDefault="0028436A" w:rsidP="0028436A">
      <w:pPr>
        <w:widowControl w:val="0"/>
        <w:autoSpaceDE w:val="0"/>
        <w:autoSpaceDN w:val="0"/>
        <w:adjustRightInd w:val="0"/>
        <w:jc w:val="both"/>
        <w:rPr>
          <w:rFonts w:ascii="Times" w:hAnsi="Times"/>
          <w:bCs/>
          <w:color w:val="FF0000"/>
        </w:rPr>
      </w:pPr>
      <w:proofErr w:type="spellStart"/>
      <w:r>
        <w:rPr>
          <w:rFonts w:ascii="Times" w:hAnsi="Times"/>
          <w:bCs/>
          <w:color w:val="FF0000"/>
        </w:rPr>
        <w:t>Gv</w:t>
      </w:r>
      <w:proofErr w:type="spellEnd"/>
      <w:r w:rsidRPr="00A362BD">
        <w:rPr>
          <w:rFonts w:ascii="Times" w:hAnsi="Times"/>
          <w:bCs/>
          <w:color w:val="FF0000"/>
        </w:rPr>
        <w:t xml:space="preserve"> </w:t>
      </w:r>
      <w:r>
        <w:rPr>
          <w:rFonts w:ascii="Times" w:hAnsi="Times"/>
          <w:bCs/>
          <w:color w:val="FF0000"/>
        </w:rPr>
        <w:t>3</w:t>
      </w:r>
      <w:r w:rsidRPr="00A362BD">
        <w:rPr>
          <w:rFonts w:ascii="Times" w:hAnsi="Times"/>
          <w:bCs/>
          <w:color w:val="FF0000"/>
        </w:rPr>
        <w:t>, 13-1</w:t>
      </w:r>
      <w:r>
        <w:rPr>
          <w:rFonts w:ascii="Times" w:hAnsi="Times"/>
          <w:bCs/>
          <w:color w:val="FF0000"/>
        </w:rPr>
        <w:t>7</w:t>
      </w:r>
    </w:p>
    <w:p w:rsidR="0028436A" w:rsidRPr="000E769C" w:rsidRDefault="0028436A" w:rsidP="0028436A">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Bisogna che sia innalzato il Figlio di Dio.</w:t>
      </w:r>
    </w:p>
    <w:p w:rsidR="0028436A" w:rsidRPr="005948FE" w:rsidRDefault="0028436A" w:rsidP="0028436A">
      <w:pPr>
        <w:widowControl w:val="0"/>
        <w:autoSpaceDE w:val="0"/>
        <w:autoSpaceDN w:val="0"/>
        <w:adjustRightInd w:val="0"/>
        <w:spacing w:after="120"/>
        <w:jc w:val="both"/>
        <w:rPr>
          <w:rFonts w:ascii="Times" w:hAnsi="Times" w:cs="Times"/>
          <w:color w:val="FF0000"/>
          <w:sz w:val="20"/>
          <w:szCs w:val="20"/>
        </w:rPr>
      </w:pPr>
      <w:r>
        <w:rPr>
          <w:rFonts w:ascii="Times" w:hAnsi="Times" w:cs="Times"/>
          <w:b/>
        </w:rPr>
        <w:t>Omelia</w:t>
      </w:r>
    </w:p>
    <w:p w:rsidR="0028436A" w:rsidRDefault="0028436A" w:rsidP="0028436A">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celebrante, soffermandosi sui testi della Scrittura, spiega il significato e l’importanza della Croce di Cristo sia come mistero d’amore di Dio, sia nell’uso che ne fa la liturgia e la pietà dei fedeli.</w:t>
      </w:r>
    </w:p>
    <w:p w:rsidR="0028436A" w:rsidRPr="002D1DE6"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Silenzio per la rif</w:t>
      </w:r>
      <w:r w:rsidRPr="002D1DE6">
        <w:rPr>
          <w:rFonts w:ascii="Times" w:hAnsi="Times" w:cs="Times"/>
          <w:color w:val="FF0000"/>
          <w:sz w:val="20"/>
          <w:szCs w:val="20"/>
        </w:rPr>
        <w:t>l</w:t>
      </w:r>
      <w:r>
        <w:rPr>
          <w:rFonts w:ascii="Times" w:hAnsi="Times" w:cs="Times"/>
          <w:color w:val="FF0000"/>
          <w:sz w:val="20"/>
          <w:szCs w:val="20"/>
        </w:rPr>
        <w:t>e</w:t>
      </w:r>
      <w:r w:rsidRPr="002D1DE6">
        <w:rPr>
          <w:rFonts w:ascii="Times" w:hAnsi="Times" w:cs="Times"/>
          <w:color w:val="FF0000"/>
          <w:sz w:val="20"/>
          <w:szCs w:val="20"/>
        </w:rPr>
        <w:t>ssione personale.</w:t>
      </w:r>
    </w:p>
    <w:p w:rsidR="0028436A" w:rsidRPr="002D1DE6" w:rsidRDefault="0028436A" w:rsidP="0028436A">
      <w:pPr>
        <w:widowControl w:val="0"/>
        <w:autoSpaceDE w:val="0"/>
        <w:autoSpaceDN w:val="0"/>
        <w:adjustRightInd w:val="0"/>
        <w:jc w:val="both"/>
        <w:rPr>
          <w:rFonts w:ascii="Times" w:hAnsi="Times" w:cs="Times"/>
          <w:color w:val="FF0000"/>
        </w:rPr>
      </w:pPr>
    </w:p>
    <w:p w:rsidR="0028436A" w:rsidRDefault="0028436A" w:rsidP="0028436A">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CONSEGNA DELLA CROCE DEL SIGNORE</w:t>
      </w:r>
    </w:p>
    <w:p w:rsidR="0028436A" w:rsidRPr="006F0E38" w:rsidRDefault="0028436A" w:rsidP="0028436A">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Rito della «</w:t>
      </w:r>
      <w:proofErr w:type="spellStart"/>
      <w:r>
        <w:rPr>
          <w:rFonts w:ascii="Times" w:hAnsi="Times" w:cs="Times"/>
          <w:b/>
        </w:rPr>
        <w:t>Traditio</w:t>
      </w:r>
      <w:proofErr w:type="spellEnd"/>
      <w:r>
        <w:rPr>
          <w:rFonts w:ascii="Times" w:hAnsi="Times" w:cs="Times"/>
          <w:b/>
        </w:rPr>
        <w:t xml:space="preserve"> Crucis»</w:t>
      </w:r>
    </w:p>
    <w:p w:rsidR="0028436A"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Dopo l’omelia il </w:t>
      </w:r>
      <w:r w:rsidR="00E06510">
        <w:rPr>
          <w:rFonts w:ascii="Times" w:hAnsi="Times" w:cs="Times"/>
          <w:color w:val="FF0000"/>
          <w:sz w:val="20"/>
          <w:szCs w:val="20"/>
        </w:rPr>
        <w:t>celebrante</w:t>
      </w:r>
      <w:r>
        <w:rPr>
          <w:rFonts w:ascii="Times" w:hAnsi="Times" w:cs="Times"/>
          <w:color w:val="FF0000"/>
          <w:sz w:val="20"/>
          <w:szCs w:val="20"/>
        </w:rPr>
        <w:t>, dice:</w:t>
      </w:r>
    </w:p>
    <w:p w:rsidR="0028436A" w:rsidRPr="00500D7B" w:rsidRDefault="00500D7B" w:rsidP="0028436A">
      <w:pPr>
        <w:widowControl w:val="0"/>
        <w:autoSpaceDE w:val="0"/>
        <w:autoSpaceDN w:val="0"/>
        <w:adjustRightInd w:val="0"/>
        <w:jc w:val="both"/>
        <w:rPr>
          <w:rFonts w:ascii="Times" w:hAnsi="Times" w:cs="Times"/>
        </w:rPr>
      </w:pPr>
      <w:r w:rsidRPr="005D539B">
        <w:rPr>
          <w:rFonts w:ascii="Times" w:hAnsi="Times" w:cs="Times"/>
          <w:sz w:val="32"/>
          <w:szCs w:val="32"/>
        </w:rPr>
        <w:t>S</w:t>
      </w:r>
      <w:r w:rsidRPr="00500D7B">
        <w:rPr>
          <w:rFonts w:ascii="Times" w:hAnsi="Times" w:cs="Times"/>
        </w:rPr>
        <w:t xml:space="preserve">i </w:t>
      </w:r>
      <w:r>
        <w:rPr>
          <w:rFonts w:ascii="Times" w:hAnsi="Times" w:cs="Times"/>
        </w:rPr>
        <w:t>a</w:t>
      </w:r>
      <w:r w:rsidR="0028436A" w:rsidRPr="00500D7B">
        <w:rPr>
          <w:rFonts w:ascii="Times" w:hAnsi="Times" w:cs="Times"/>
        </w:rPr>
        <w:t xml:space="preserve">vvicinino i ragazzi accompagnati dai loro genitori per ricevere dalla Chiesa la Croce del Signore. </w:t>
      </w:r>
    </w:p>
    <w:p w:rsidR="0028436A" w:rsidRPr="00500D7B" w:rsidRDefault="0028436A" w:rsidP="0028436A">
      <w:pPr>
        <w:widowControl w:val="0"/>
        <w:autoSpaceDE w:val="0"/>
        <w:autoSpaceDN w:val="0"/>
        <w:adjustRightInd w:val="0"/>
        <w:spacing w:after="120"/>
        <w:jc w:val="both"/>
        <w:rPr>
          <w:rFonts w:ascii="Times" w:hAnsi="Times" w:cs="Times"/>
        </w:rPr>
      </w:pPr>
    </w:p>
    <w:p w:rsidR="0028436A" w:rsidRDefault="0028436A" w:rsidP="0028436A">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Tutti i ragazzi si avvicinano, accompagnati dai genitori (o da un genitore, se entrambi non fossero presenti per varie ragioni o opportunità pastorali) che stanno – secondo quanto è possibile – uno da una parte e uno dall’altra del bambino, ai piedi del presbiterio, dove si è posto il celebrante, aiutato dai ministri che portano i crocifissi su un vassoio.</w:t>
      </w:r>
    </w:p>
    <w:p w:rsidR="0028436A"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Quindi il </w:t>
      </w:r>
      <w:r w:rsidR="00E06510">
        <w:rPr>
          <w:rFonts w:ascii="Times" w:hAnsi="Times" w:cs="Times"/>
          <w:color w:val="FF0000"/>
          <w:sz w:val="20"/>
          <w:szCs w:val="20"/>
        </w:rPr>
        <w:t>celebrante</w:t>
      </w:r>
      <w:r>
        <w:rPr>
          <w:rFonts w:ascii="Times" w:hAnsi="Times" w:cs="Times"/>
          <w:color w:val="FF0000"/>
          <w:sz w:val="20"/>
          <w:szCs w:val="20"/>
        </w:rPr>
        <w:t xml:space="preserve"> dice ad ogni ragazzo:</w:t>
      </w:r>
    </w:p>
    <w:p w:rsidR="0028436A" w:rsidRDefault="00281E97" w:rsidP="0028436A">
      <w:pPr>
        <w:widowControl w:val="0"/>
        <w:autoSpaceDE w:val="0"/>
        <w:autoSpaceDN w:val="0"/>
        <w:adjustRightInd w:val="0"/>
        <w:jc w:val="both"/>
        <w:rPr>
          <w:rFonts w:ascii="Times" w:hAnsi="Times" w:cs="Times"/>
        </w:rPr>
      </w:pPr>
      <w:r w:rsidRPr="005D539B">
        <w:rPr>
          <w:rFonts w:ascii="Times" w:hAnsi="Times" w:cs="Times"/>
          <w:color w:val="000000" w:themeColor="text1"/>
          <w:sz w:val="32"/>
          <w:szCs w:val="32"/>
        </w:rPr>
        <w:t>R</w:t>
      </w:r>
      <w:r w:rsidR="0028436A">
        <w:rPr>
          <w:rFonts w:ascii="Times" w:hAnsi="Times" w:cs="Times"/>
        </w:rPr>
        <w:t xml:space="preserve">icevi la Croce di Cristo </w:t>
      </w:r>
      <w:r w:rsidR="0028436A" w:rsidRPr="007B04BD">
        <w:rPr>
          <w:rFonts w:ascii="Times" w:hAnsi="Times" w:cs="Times"/>
        </w:rPr>
        <w:t>per crescere come suo discepolo</w:t>
      </w:r>
    </w:p>
    <w:p w:rsidR="0028436A" w:rsidRPr="002D1DE6" w:rsidRDefault="0028436A" w:rsidP="0028436A">
      <w:pPr>
        <w:widowControl w:val="0"/>
        <w:autoSpaceDE w:val="0"/>
        <w:autoSpaceDN w:val="0"/>
        <w:adjustRightInd w:val="0"/>
        <w:jc w:val="both"/>
        <w:rPr>
          <w:rFonts w:ascii="Times" w:hAnsi="Times" w:cs="Times"/>
        </w:rPr>
      </w:pPr>
    </w:p>
    <w:p w:rsidR="0028436A" w:rsidRDefault="0028436A" w:rsidP="0028436A">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presbitero, consegna ad uno dei genitori un</w:t>
      </w:r>
      <w:r w:rsidR="00E06510">
        <w:rPr>
          <w:rFonts w:ascii="Times" w:hAnsi="Times" w:cs="Times"/>
          <w:color w:val="FF0000"/>
          <w:sz w:val="20"/>
          <w:szCs w:val="20"/>
        </w:rPr>
        <w:t>a</w:t>
      </w:r>
      <w:r>
        <w:rPr>
          <w:rFonts w:ascii="Times" w:hAnsi="Times" w:cs="Times"/>
          <w:color w:val="FF0000"/>
          <w:sz w:val="20"/>
          <w:szCs w:val="20"/>
        </w:rPr>
        <w:t xml:space="preserve"> piccola croce da portare al collo. </w:t>
      </w:r>
    </w:p>
    <w:p w:rsidR="0028436A" w:rsidRDefault="0028436A" w:rsidP="0028436A">
      <w:pPr>
        <w:widowControl w:val="0"/>
        <w:autoSpaceDE w:val="0"/>
        <w:autoSpaceDN w:val="0"/>
        <w:adjustRightInd w:val="0"/>
        <w:spacing w:after="120"/>
        <w:jc w:val="both"/>
        <w:rPr>
          <w:rFonts w:ascii="Times" w:hAnsi="Times" w:cs="Times"/>
        </w:rPr>
      </w:pPr>
      <w:r>
        <w:rPr>
          <w:rFonts w:ascii="Times" w:hAnsi="Times" w:cs="Times"/>
          <w:color w:val="FF0000"/>
          <w:sz w:val="20"/>
          <w:szCs w:val="20"/>
        </w:rPr>
        <w:t xml:space="preserve">Restando davanti al </w:t>
      </w:r>
      <w:r w:rsidR="003F5861">
        <w:rPr>
          <w:rFonts w:ascii="Times" w:hAnsi="Times" w:cs="Times"/>
          <w:color w:val="FF0000"/>
          <w:sz w:val="20"/>
          <w:szCs w:val="20"/>
        </w:rPr>
        <w:t>celebrante</w:t>
      </w:r>
      <w:r>
        <w:rPr>
          <w:rFonts w:ascii="Times" w:hAnsi="Times" w:cs="Times"/>
          <w:color w:val="FF0000"/>
          <w:sz w:val="20"/>
          <w:szCs w:val="20"/>
        </w:rPr>
        <w:t xml:space="preserve"> </w:t>
      </w:r>
      <w:r w:rsidRPr="00133EAE">
        <w:rPr>
          <w:rFonts w:ascii="Times" w:hAnsi="Times" w:cs="Times"/>
          <w:color w:val="FF0000"/>
          <w:sz w:val="20"/>
          <w:szCs w:val="20"/>
        </w:rPr>
        <w:t>entrambi</w:t>
      </w:r>
      <w:r>
        <w:rPr>
          <w:rFonts w:ascii="Times" w:hAnsi="Times" w:cs="Times"/>
          <w:color w:val="FF0000"/>
          <w:sz w:val="20"/>
          <w:szCs w:val="20"/>
        </w:rPr>
        <w:t xml:space="preserve"> i genitori (o il genitore) baciano (bacia) il crocifisso e subito uno di loro lo mette al collo del proprio figlio.</w:t>
      </w:r>
    </w:p>
    <w:p w:rsidR="0028436A" w:rsidRDefault="0028436A" w:rsidP="0028436A">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Durante la consegna della santa Croce si può eseguire un canto che esprima il mistero della Croce del Signore. Si può eseguire un brano strumentale di sottofondo, purché molto soave e leggero.</w:t>
      </w:r>
    </w:p>
    <w:p w:rsidR="0028436A" w:rsidRPr="006E393E" w:rsidRDefault="0028436A" w:rsidP="0028436A">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Nel frattempo tutti siedono. Quando è terminata la consegna della santa Croce,</w:t>
      </w:r>
      <w:r w:rsidRPr="00C7563E">
        <w:rPr>
          <w:rFonts w:ascii="Times" w:hAnsi="Times" w:cs="Times"/>
          <w:color w:val="FF0000"/>
          <w:sz w:val="20"/>
          <w:szCs w:val="20"/>
        </w:rPr>
        <w:t xml:space="preserve"> tutti si alzano.</w:t>
      </w:r>
    </w:p>
    <w:p w:rsidR="0028436A" w:rsidRPr="00BE6271" w:rsidRDefault="0028436A" w:rsidP="0028436A">
      <w:pPr>
        <w:widowControl w:val="0"/>
        <w:autoSpaceDE w:val="0"/>
        <w:autoSpaceDN w:val="0"/>
        <w:adjustRightInd w:val="0"/>
        <w:jc w:val="both"/>
        <w:rPr>
          <w:rFonts w:ascii="Times" w:hAnsi="Times" w:cs="Times"/>
          <w:b/>
        </w:rPr>
      </w:pPr>
      <w:r>
        <w:rPr>
          <w:rFonts w:ascii="Times" w:hAnsi="Times" w:cs="Times"/>
          <w:b/>
        </w:rPr>
        <w:t>Preghiera di intercessione</w:t>
      </w:r>
    </w:p>
    <w:p w:rsidR="0028436A"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w:t>
      </w:r>
      <w:r w:rsidR="003F5861">
        <w:rPr>
          <w:rFonts w:ascii="Times" w:hAnsi="Times" w:cs="Times"/>
          <w:color w:val="FF0000"/>
          <w:sz w:val="20"/>
          <w:szCs w:val="20"/>
        </w:rPr>
        <w:t>celebrante</w:t>
      </w:r>
      <w:r>
        <w:rPr>
          <w:rFonts w:ascii="Times" w:hAnsi="Times" w:cs="Times"/>
          <w:color w:val="FF0000"/>
          <w:sz w:val="20"/>
          <w:szCs w:val="20"/>
        </w:rPr>
        <w:t>:</w:t>
      </w:r>
    </w:p>
    <w:p w:rsidR="0028436A" w:rsidRDefault="005D539B" w:rsidP="0028436A">
      <w:pPr>
        <w:widowControl w:val="0"/>
        <w:autoSpaceDE w:val="0"/>
        <w:autoSpaceDN w:val="0"/>
        <w:adjustRightInd w:val="0"/>
        <w:jc w:val="both"/>
        <w:rPr>
          <w:rFonts w:ascii="Times" w:hAnsi="Times" w:cs="Times"/>
        </w:rPr>
      </w:pPr>
      <w:r>
        <w:rPr>
          <w:rFonts w:ascii="Times" w:hAnsi="Times" w:cs="Times"/>
        </w:rPr>
        <w:t>P</w:t>
      </w:r>
      <w:r w:rsidR="0028436A">
        <w:rPr>
          <w:rFonts w:ascii="Times" w:hAnsi="Times" w:cs="Times"/>
        </w:rPr>
        <w:t>reghiamo, fratelli e sorelle carissimi, per il mondo intero</w:t>
      </w:r>
    </w:p>
    <w:p w:rsidR="0028436A" w:rsidRDefault="0028436A" w:rsidP="0028436A">
      <w:pPr>
        <w:widowControl w:val="0"/>
        <w:autoSpaceDE w:val="0"/>
        <w:autoSpaceDN w:val="0"/>
        <w:adjustRightInd w:val="0"/>
        <w:jc w:val="both"/>
        <w:rPr>
          <w:rFonts w:ascii="Times" w:hAnsi="Times" w:cs="Times"/>
        </w:rPr>
      </w:pPr>
      <w:r>
        <w:rPr>
          <w:rFonts w:ascii="Times" w:hAnsi="Times" w:cs="Times"/>
        </w:rPr>
        <w:t>che il Signore ha salvato con la sua santa Croce.</w:t>
      </w:r>
    </w:p>
    <w:p w:rsidR="0028436A"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cantore:</w:t>
      </w:r>
    </w:p>
    <w:p w:rsidR="0028436A" w:rsidRDefault="0028436A" w:rsidP="0028436A">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 xml:space="preserve">Kyrie, eleison. </w:t>
      </w:r>
    </w:p>
    <w:p w:rsidR="0028436A" w:rsidRPr="009651CD"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Croce del Signore dona coraggio ai missionari sparsi in tutto il mondo</w:t>
      </w:r>
      <w:r w:rsidRPr="009651CD">
        <w:rPr>
          <w:rFonts w:ascii="Times" w:hAnsi="Times" w:cs="Times"/>
        </w:rPr>
        <w:t>.</w:t>
      </w:r>
      <w:r>
        <w:rPr>
          <w:rFonts w:ascii="Times" w:hAnsi="Times" w:cs="Times"/>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9651CD"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 xml:space="preserve">Croce del Signore liberaci dall’egoismo e dal peccato.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9651CD"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Croce del Signore salva chi è triste e senza speranza</w:t>
      </w:r>
      <w:r>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9651CD"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Croce del Signore illumina chi è lontano da te.</w:t>
      </w:r>
      <w:r w:rsidRPr="00FB2C08">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360E62"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Croce del Signore scaccia la guerra e la fame</w:t>
      </w:r>
      <w:r>
        <w:rPr>
          <w:rFonts w:ascii="STIXGeneral-Regular" w:hAnsi="STIXGeneral-Regular" w:cs="STIXGeneral-Regular"/>
        </w:rPr>
        <w:t>.</w:t>
      </w:r>
      <w:r w:rsidRPr="00360E62">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360E62"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Croce del Signore dona a tutti i bambini serenità e salute.</w:t>
      </w:r>
      <w:r>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C974A3"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 xml:space="preserve">Croce del Signore aiuta e rafforza le nostre famiglie.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C974A3"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 xml:space="preserve">Croce del Signore tienici accanto al Signore Gesù.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C974A3"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lastRenderedPageBreak/>
        <w:t xml:space="preserve">Croce del Signore accompagna i catechisti e i genitori.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BE6271" w:rsidRDefault="0028436A" w:rsidP="0028436A">
      <w:pPr>
        <w:pStyle w:val="Paragrafoelenco"/>
        <w:widowControl w:val="0"/>
        <w:numPr>
          <w:ilvl w:val="0"/>
          <w:numId w:val="1"/>
        </w:numPr>
        <w:autoSpaceDE w:val="0"/>
        <w:autoSpaceDN w:val="0"/>
        <w:adjustRightInd w:val="0"/>
        <w:jc w:val="both"/>
        <w:rPr>
          <w:rFonts w:ascii="Times" w:hAnsi="Times" w:cs="Times"/>
        </w:rPr>
      </w:pPr>
      <w:r>
        <w:rPr>
          <w:rFonts w:ascii="Times" w:hAnsi="Times" w:cs="Times"/>
        </w:rPr>
        <w:t xml:space="preserve">Croce del Signore rendi i tuoi ministri capaci di portare la tua misericordia.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28436A" w:rsidRPr="00E65603"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possono aggiungere altre invocazioni, nello stesso stile litanico.</w:t>
      </w:r>
    </w:p>
    <w:p w:rsidR="0028436A"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celebrante:</w:t>
      </w:r>
    </w:p>
    <w:p w:rsidR="0028436A" w:rsidRDefault="005D539B" w:rsidP="0028436A">
      <w:pPr>
        <w:widowControl w:val="0"/>
        <w:autoSpaceDE w:val="0"/>
        <w:autoSpaceDN w:val="0"/>
        <w:adjustRightInd w:val="0"/>
        <w:jc w:val="both"/>
        <w:rPr>
          <w:rFonts w:ascii="Times" w:hAnsi="Times" w:cs="Times"/>
        </w:rPr>
      </w:pPr>
      <w:r>
        <w:rPr>
          <w:rFonts w:ascii="Times" w:hAnsi="Times" w:cs="Times"/>
        </w:rPr>
        <w:t>A</w:t>
      </w:r>
      <w:r w:rsidR="0028436A">
        <w:rPr>
          <w:rFonts w:ascii="Times" w:hAnsi="Times" w:cs="Times"/>
        </w:rPr>
        <w:t xml:space="preserve">scolta o Padre le nostre preghiere, e liberaci da ogni male, </w:t>
      </w:r>
    </w:p>
    <w:p w:rsidR="0028436A" w:rsidRDefault="0028436A" w:rsidP="0028436A">
      <w:pPr>
        <w:widowControl w:val="0"/>
        <w:autoSpaceDE w:val="0"/>
        <w:autoSpaceDN w:val="0"/>
        <w:adjustRightInd w:val="0"/>
        <w:jc w:val="both"/>
        <w:rPr>
          <w:rFonts w:ascii="Times" w:hAnsi="Times" w:cs="Times"/>
        </w:rPr>
      </w:pPr>
      <w:r>
        <w:rPr>
          <w:rFonts w:ascii="Times" w:hAnsi="Times" w:cs="Times"/>
        </w:rPr>
        <w:t>perché il sacrificio del Cristo tuo Figlio, che sull’altare della Croce portò il peccato del mondo,</w:t>
      </w:r>
    </w:p>
    <w:p w:rsidR="0028436A" w:rsidRDefault="0028436A" w:rsidP="0028436A">
      <w:pPr>
        <w:widowControl w:val="0"/>
        <w:autoSpaceDE w:val="0"/>
        <w:autoSpaceDN w:val="0"/>
        <w:adjustRightInd w:val="0"/>
        <w:spacing w:after="120"/>
        <w:jc w:val="both"/>
        <w:rPr>
          <w:rFonts w:ascii="Times" w:hAnsi="Times" w:cs="Times"/>
        </w:rPr>
      </w:pPr>
      <w:r>
        <w:rPr>
          <w:rFonts w:ascii="Times" w:hAnsi="Times" w:cs="Times"/>
        </w:rPr>
        <w:t>ci doni la salvezza e la pace. Egli vive e regna per tutti i secoli dei secoli.</w:t>
      </w:r>
    </w:p>
    <w:p w:rsidR="0028436A" w:rsidRPr="00E65603" w:rsidRDefault="0028436A" w:rsidP="0028436A">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28436A" w:rsidRPr="00D16FF0" w:rsidRDefault="0028436A" w:rsidP="0028436A">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Preghiera sul popolo</w:t>
      </w:r>
    </w:p>
    <w:p w:rsidR="0028436A"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celebrante:</w:t>
      </w:r>
    </w:p>
    <w:p w:rsidR="0028436A" w:rsidRDefault="0028436A" w:rsidP="0028436A">
      <w:pPr>
        <w:widowControl w:val="0"/>
        <w:autoSpaceDE w:val="0"/>
        <w:autoSpaceDN w:val="0"/>
        <w:adjustRightInd w:val="0"/>
        <w:jc w:val="both"/>
        <w:rPr>
          <w:rFonts w:ascii="Times" w:hAnsi="Times" w:cs="Times"/>
        </w:rPr>
      </w:pPr>
      <w:r>
        <w:rPr>
          <w:rFonts w:ascii="Times" w:hAnsi="Times" w:cs="Times"/>
        </w:rPr>
        <w:t xml:space="preserve">Preghiamo. </w:t>
      </w:r>
    </w:p>
    <w:p w:rsidR="0028436A" w:rsidRDefault="0028436A" w:rsidP="0028436A">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Tutti pregano in silenzio.</w:t>
      </w:r>
    </w:p>
    <w:p w:rsidR="0028436A" w:rsidRPr="00C7563E"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Quindi il celebrante, stendendo le mani, prosegue:</w:t>
      </w:r>
    </w:p>
    <w:p w:rsidR="0028436A" w:rsidRDefault="00281E97" w:rsidP="0028436A">
      <w:pPr>
        <w:widowControl w:val="0"/>
        <w:autoSpaceDE w:val="0"/>
        <w:autoSpaceDN w:val="0"/>
        <w:adjustRightInd w:val="0"/>
        <w:jc w:val="both"/>
        <w:rPr>
          <w:rFonts w:ascii="Times" w:hAnsi="Times"/>
          <w:bCs/>
        </w:rPr>
      </w:pPr>
      <w:r w:rsidRPr="005D539B">
        <w:rPr>
          <w:rFonts w:ascii="Times" w:hAnsi="Times"/>
          <w:bCs/>
          <w:color w:val="000000" w:themeColor="text1"/>
          <w:sz w:val="32"/>
          <w:szCs w:val="32"/>
        </w:rPr>
        <w:t>G</w:t>
      </w:r>
      <w:r w:rsidR="0028436A">
        <w:rPr>
          <w:rFonts w:ascii="Times" w:hAnsi="Times"/>
          <w:bCs/>
        </w:rPr>
        <w:t>uarda con amore, Padre clementissimo, questa tua famiglia,</w:t>
      </w:r>
    </w:p>
    <w:p w:rsidR="0028436A" w:rsidRDefault="0028436A" w:rsidP="0028436A">
      <w:pPr>
        <w:widowControl w:val="0"/>
        <w:autoSpaceDE w:val="0"/>
        <w:autoSpaceDN w:val="0"/>
        <w:adjustRightInd w:val="0"/>
        <w:jc w:val="both"/>
        <w:rPr>
          <w:rFonts w:ascii="Times" w:hAnsi="Times"/>
          <w:bCs/>
        </w:rPr>
      </w:pPr>
      <w:r>
        <w:rPr>
          <w:rFonts w:ascii="Times" w:hAnsi="Times"/>
          <w:bCs/>
        </w:rPr>
        <w:t>per la quale il Signore nostro Gesù Cristo non esitò a consegnarsi a donare la vita in Croce.</w:t>
      </w:r>
    </w:p>
    <w:p w:rsidR="0028436A" w:rsidRPr="00C7563E" w:rsidRDefault="0028436A" w:rsidP="0028436A">
      <w:pPr>
        <w:widowControl w:val="0"/>
        <w:autoSpaceDE w:val="0"/>
        <w:autoSpaceDN w:val="0"/>
        <w:adjustRightInd w:val="0"/>
        <w:jc w:val="both"/>
        <w:rPr>
          <w:rFonts w:ascii="Times" w:hAnsi="Times" w:cs="Times"/>
        </w:rPr>
      </w:pPr>
      <w:r w:rsidRPr="00C7563E">
        <w:rPr>
          <w:rFonts w:ascii="Times" w:hAnsi="Times"/>
          <w:bCs/>
        </w:rPr>
        <w:t>Per Cristo nostro Signore.</w:t>
      </w:r>
    </w:p>
    <w:p w:rsidR="0028436A" w:rsidRPr="00E65603" w:rsidRDefault="0028436A" w:rsidP="0028436A">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28436A" w:rsidRPr="00D16FF0" w:rsidRDefault="0028436A" w:rsidP="0028436A">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Canto di lode</w:t>
      </w:r>
    </w:p>
    <w:p w:rsidR="0028436A" w:rsidRPr="00C82CD2" w:rsidRDefault="0028436A" w:rsidP="0028436A">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Si esegue un canto di lode, che evochi il mistero della Croce di Cristo o il ringraziamento per la salvezza.</w:t>
      </w:r>
    </w:p>
    <w:p w:rsidR="0028436A" w:rsidRDefault="0028436A" w:rsidP="0028436A">
      <w:pPr>
        <w:widowControl w:val="0"/>
        <w:autoSpaceDE w:val="0"/>
        <w:autoSpaceDN w:val="0"/>
        <w:adjustRightInd w:val="0"/>
        <w:spacing w:after="120"/>
        <w:ind w:left="708" w:hanging="708"/>
        <w:jc w:val="both"/>
        <w:rPr>
          <w:rFonts w:ascii="Times" w:hAnsi="Times" w:cs="Times"/>
          <w:b/>
        </w:rPr>
      </w:pPr>
      <w:r>
        <w:rPr>
          <w:rFonts w:ascii="Times" w:hAnsi="Times" w:cs="Times"/>
          <w:b/>
        </w:rPr>
        <w:t>Congedo</w:t>
      </w:r>
    </w:p>
    <w:p w:rsidR="0028436A" w:rsidRPr="00D16FF0"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celebrante:</w:t>
      </w:r>
    </w:p>
    <w:p w:rsidR="0028436A" w:rsidRPr="00C82CD2" w:rsidRDefault="0028436A" w:rsidP="0028436A">
      <w:pPr>
        <w:widowControl w:val="0"/>
        <w:autoSpaceDE w:val="0"/>
        <w:autoSpaceDN w:val="0"/>
        <w:adjustRightInd w:val="0"/>
        <w:jc w:val="both"/>
        <w:rPr>
          <w:rFonts w:ascii="Times" w:hAnsi="Times"/>
          <w:bCs/>
        </w:rPr>
      </w:pPr>
      <w:r>
        <w:rPr>
          <w:rFonts w:ascii="Times" w:hAnsi="Times"/>
          <w:bCs/>
        </w:rPr>
        <w:t>Ragazzi carissimi, amate e seguite le vie del Signore.</w:t>
      </w:r>
    </w:p>
    <w:p w:rsidR="0028436A" w:rsidRPr="00E24801"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 ragazzi acclamano:</w:t>
      </w:r>
    </w:p>
    <w:p w:rsidR="0028436A" w:rsidRDefault="0028436A" w:rsidP="0028436A">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Così ci aiuti Dio</w:t>
      </w:r>
      <w:r w:rsidRPr="00BA639A">
        <w:rPr>
          <w:rFonts w:ascii="Times" w:hAnsi="Times"/>
        </w:rPr>
        <w:t>.</w:t>
      </w:r>
    </w:p>
    <w:p w:rsidR="0028436A" w:rsidRPr="00E24801"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E subito il celebrante, conclude:</w:t>
      </w:r>
    </w:p>
    <w:p w:rsidR="0028436A" w:rsidRPr="00642756" w:rsidRDefault="0028436A" w:rsidP="0028436A">
      <w:pPr>
        <w:widowControl w:val="0"/>
        <w:autoSpaceDE w:val="0"/>
        <w:autoSpaceDN w:val="0"/>
        <w:adjustRightInd w:val="0"/>
        <w:jc w:val="both"/>
        <w:rPr>
          <w:rFonts w:ascii="Times" w:hAnsi="Times" w:cs="Times"/>
        </w:rPr>
      </w:pPr>
      <w:r>
        <w:rPr>
          <w:rFonts w:ascii="Times" w:hAnsi="Times"/>
          <w:bCs/>
        </w:rPr>
        <w:t>Andate, con i vostri cari, in pace.</w:t>
      </w:r>
    </w:p>
    <w:p w:rsidR="0028436A" w:rsidRDefault="0028436A" w:rsidP="0028436A">
      <w:pPr>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Rendiamo grazie a Dio</w:t>
      </w:r>
      <w:r w:rsidRPr="00BA639A">
        <w:rPr>
          <w:rFonts w:ascii="Times" w:hAnsi="Times"/>
        </w:rPr>
        <w:t>.</w:t>
      </w:r>
    </w:p>
    <w:p w:rsidR="0028436A" w:rsidRDefault="0028436A" w:rsidP="0028436A">
      <w:pPr>
        <w:widowControl w:val="0"/>
        <w:autoSpaceDE w:val="0"/>
        <w:autoSpaceDN w:val="0"/>
        <w:adjustRightInd w:val="0"/>
        <w:jc w:val="both"/>
        <w:rPr>
          <w:rFonts w:ascii="Times" w:hAnsi="Times" w:cs="Times"/>
          <w:color w:val="FF0000"/>
          <w:sz w:val="20"/>
          <w:szCs w:val="20"/>
        </w:rPr>
      </w:pPr>
    </w:p>
    <w:p w:rsidR="0028436A" w:rsidRPr="00360E62" w:rsidRDefault="0028436A" w:rsidP="0028436A">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esegue della musica strumentale mentre l’assemblea si scioglie.</w:t>
      </w:r>
    </w:p>
    <w:p w:rsidR="0028436A" w:rsidRPr="00D16FF0" w:rsidRDefault="0028436A" w:rsidP="0028436A">
      <w:pPr>
        <w:widowControl w:val="0"/>
        <w:autoSpaceDE w:val="0"/>
        <w:autoSpaceDN w:val="0"/>
        <w:adjustRightInd w:val="0"/>
        <w:jc w:val="both"/>
        <w:rPr>
          <w:rFonts w:ascii="Times" w:hAnsi="Times" w:cs="Times"/>
          <w:color w:val="FF0000"/>
          <w:sz w:val="20"/>
          <w:szCs w:val="20"/>
        </w:rPr>
      </w:pPr>
    </w:p>
    <w:p w:rsidR="0028436A" w:rsidRDefault="0028436A" w:rsidP="0028436A">
      <w:pPr>
        <w:widowControl w:val="0"/>
        <w:tabs>
          <w:tab w:val="left" w:pos="4395"/>
        </w:tabs>
        <w:autoSpaceDE w:val="0"/>
        <w:autoSpaceDN w:val="0"/>
        <w:adjustRightInd w:val="0"/>
        <w:spacing w:after="240"/>
        <w:rPr>
          <w:rFonts w:ascii="Times" w:hAnsi="Times" w:cs="Times"/>
          <w:color w:val="FB0007"/>
          <w:position w:val="2"/>
          <w:sz w:val="48"/>
          <w:szCs w:val="48"/>
        </w:rPr>
      </w:pPr>
    </w:p>
    <w:p w:rsidR="0028436A" w:rsidRDefault="0028436A" w:rsidP="0028436A">
      <w:pPr>
        <w:widowControl w:val="0"/>
        <w:autoSpaceDE w:val="0"/>
        <w:autoSpaceDN w:val="0"/>
        <w:adjustRightInd w:val="0"/>
        <w:spacing w:after="240"/>
        <w:rPr>
          <w:rFonts w:ascii="Times" w:hAnsi="Times" w:cs="Times"/>
          <w:color w:val="FB0007"/>
          <w:position w:val="2"/>
          <w:sz w:val="48"/>
          <w:szCs w:val="48"/>
        </w:rPr>
      </w:pPr>
      <w:bookmarkStart w:id="0" w:name="_GoBack"/>
      <w:bookmarkEnd w:id="0"/>
    </w:p>
    <w:p w:rsidR="005B7B71" w:rsidRDefault="005B7B71"/>
    <w:sectPr w:rsidR="005B7B71" w:rsidSect="006A0B59">
      <w:footerReference w:type="default" r:id="rId7"/>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5B" w:rsidRDefault="00A13F5B" w:rsidP="003F5861">
      <w:r>
        <w:separator/>
      </w:r>
    </w:p>
  </w:endnote>
  <w:endnote w:type="continuationSeparator" w:id="0">
    <w:p w:rsidR="00A13F5B" w:rsidRDefault="00A13F5B" w:rsidP="003F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IXGeneral-Regular">
    <w:altName w:val="Cambri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nlo Bold">
    <w:altName w:val="Lucida Consol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42758"/>
      <w:docPartObj>
        <w:docPartGallery w:val="Page Numbers (Bottom of Page)"/>
        <w:docPartUnique/>
      </w:docPartObj>
    </w:sdtPr>
    <w:sdtContent>
      <w:p w:rsidR="003F5861" w:rsidRDefault="003F5861">
        <w:pPr>
          <w:pStyle w:val="Pidipagina"/>
          <w:jc w:val="right"/>
        </w:pPr>
        <w:r>
          <w:fldChar w:fldCharType="begin"/>
        </w:r>
        <w:r>
          <w:instrText>PAGE   \* MERGEFORMAT</w:instrText>
        </w:r>
        <w:r>
          <w:fldChar w:fldCharType="separate"/>
        </w:r>
        <w:r>
          <w:rPr>
            <w:noProof/>
          </w:rPr>
          <w:t>4</w:t>
        </w:r>
        <w:r>
          <w:fldChar w:fldCharType="end"/>
        </w:r>
      </w:p>
    </w:sdtContent>
  </w:sdt>
  <w:p w:rsidR="003F5861" w:rsidRDefault="003F58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5B" w:rsidRDefault="00A13F5B" w:rsidP="003F5861">
      <w:r>
        <w:separator/>
      </w:r>
    </w:p>
  </w:footnote>
  <w:footnote w:type="continuationSeparator" w:id="0">
    <w:p w:rsidR="00A13F5B" w:rsidRDefault="00A13F5B" w:rsidP="003F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60B2D"/>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6A"/>
    <w:rsid w:val="00091F72"/>
    <w:rsid w:val="00281E97"/>
    <w:rsid w:val="0028436A"/>
    <w:rsid w:val="003F5861"/>
    <w:rsid w:val="00500D7B"/>
    <w:rsid w:val="00513E0D"/>
    <w:rsid w:val="005B4146"/>
    <w:rsid w:val="005B7B71"/>
    <w:rsid w:val="005D539B"/>
    <w:rsid w:val="006A0B59"/>
    <w:rsid w:val="00A13F5B"/>
    <w:rsid w:val="00E06510"/>
    <w:rsid w:val="00E57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39A545-D010-4132-8D1A-A78C8F2D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436A"/>
    <w:pPr>
      <w:spacing w:line="240" w:lineRule="auto"/>
      <w:jc w:val="left"/>
    </w:pPr>
    <w:rPr>
      <w:rFonts w:ascii="Cambria" w:eastAsia="MS ??"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8436A"/>
    <w:pPr>
      <w:ind w:left="720"/>
      <w:contextualSpacing/>
    </w:pPr>
  </w:style>
  <w:style w:type="paragraph" w:styleId="Intestazione">
    <w:name w:val="header"/>
    <w:basedOn w:val="Normale"/>
    <w:link w:val="IntestazioneCarattere"/>
    <w:uiPriority w:val="99"/>
    <w:unhideWhenUsed/>
    <w:rsid w:val="003F5861"/>
    <w:pPr>
      <w:tabs>
        <w:tab w:val="center" w:pos="4819"/>
        <w:tab w:val="right" w:pos="9638"/>
      </w:tabs>
    </w:pPr>
  </w:style>
  <w:style w:type="character" w:customStyle="1" w:styleId="IntestazioneCarattere">
    <w:name w:val="Intestazione Carattere"/>
    <w:basedOn w:val="Carpredefinitoparagrafo"/>
    <w:link w:val="Intestazione"/>
    <w:uiPriority w:val="99"/>
    <w:rsid w:val="003F5861"/>
    <w:rPr>
      <w:rFonts w:ascii="Cambria" w:eastAsia="MS ??" w:hAnsi="Cambria" w:cs="Times New Roman"/>
      <w:sz w:val="24"/>
      <w:szCs w:val="24"/>
      <w:lang w:eastAsia="it-IT"/>
    </w:rPr>
  </w:style>
  <w:style w:type="paragraph" w:styleId="Pidipagina">
    <w:name w:val="footer"/>
    <w:basedOn w:val="Normale"/>
    <w:link w:val="PidipaginaCarattere"/>
    <w:uiPriority w:val="99"/>
    <w:unhideWhenUsed/>
    <w:rsid w:val="003F5861"/>
    <w:pPr>
      <w:tabs>
        <w:tab w:val="center" w:pos="4819"/>
        <w:tab w:val="right" w:pos="9638"/>
      </w:tabs>
    </w:pPr>
  </w:style>
  <w:style w:type="character" w:customStyle="1" w:styleId="PidipaginaCarattere">
    <w:name w:val="Piè di pagina Carattere"/>
    <w:basedOn w:val="Carpredefinitoparagrafo"/>
    <w:link w:val="Pidipagina"/>
    <w:uiPriority w:val="99"/>
    <w:rsid w:val="003F5861"/>
    <w:rPr>
      <w:rFonts w:ascii="Cambria" w:eastAsia="MS ??" w:hAnsi="Cambr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1479</Words>
  <Characters>8436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Battista Rinaldi</dc:creator>
  <cp:keywords/>
  <dc:description/>
  <cp:lastModifiedBy>Don Battista Rinaldi</cp:lastModifiedBy>
  <cp:revision>8</cp:revision>
  <dcterms:created xsi:type="dcterms:W3CDTF">2016-09-20T12:56:00Z</dcterms:created>
  <dcterms:modified xsi:type="dcterms:W3CDTF">2016-09-21T13:36:00Z</dcterms:modified>
</cp:coreProperties>
</file>